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86" w:rsidRDefault="00C22CEB" w:rsidP="003F7C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1.5pt">
            <v:imagedata r:id="rId6" o:title="делопроизводство"/>
          </v:shape>
        </w:pict>
      </w:r>
    </w:p>
    <w:p w:rsidR="001C2D86" w:rsidRDefault="001C2D86" w:rsidP="003F7CA1">
      <w:pPr>
        <w:jc w:val="center"/>
        <w:rPr>
          <w:b/>
          <w:sz w:val="32"/>
          <w:szCs w:val="32"/>
        </w:rPr>
      </w:pPr>
    </w:p>
    <w:p w:rsidR="001C2D86" w:rsidRDefault="001C2D86" w:rsidP="003F7CA1">
      <w:pPr>
        <w:jc w:val="center"/>
        <w:rPr>
          <w:b/>
          <w:sz w:val="32"/>
          <w:szCs w:val="32"/>
        </w:rPr>
      </w:pPr>
    </w:p>
    <w:p w:rsidR="001C2D86" w:rsidRDefault="001C2D86" w:rsidP="003F7CA1">
      <w:pPr>
        <w:jc w:val="center"/>
        <w:rPr>
          <w:b/>
          <w:sz w:val="32"/>
          <w:szCs w:val="32"/>
        </w:rPr>
      </w:pPr>
    </w:p>
    <w:p w:rsidR="001C2D86" w:rsidRPr="003F7CA1" w:rsidRDefault="001C2D86" w:rsidP="002D154A">
      <w:pPr>
        <w:pStyle w:val="1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3F7CA1">
        <w:rPr>
          <w:rFonts w:ascii="Times New Roman" w:hAnsi="Times New Roman"/>
          <w:sz w:val="40"/>
          <w:szCs w:val="40"/>
        </w:rPr>
        <w:lastRenderedPageBreak/>
        <w:t>Регламент о порядке ведения кадрового делопроизводства</w:t>
      </w:r>
    </w:p>
    <w:p w:rsidR="001C2D86" w:rsidRPr="004778FF" w:rsidRDefault="001C2D86" w:rsidP="002D154A">
      <w:r w:rsidRPr="004778FF">
        <w:t>Содержание:</w:t>
      </w:r>
    </w:p>
    <w:p w:rsidR="001C2D86" w:rsidRPr="004778FF" w:rsidRDefault="001C2D86" w:rsidP="002D154A">
      <w:pPr>
        <w:pStyle w:val="ListNum"/>
      </w:pPr>
      <w:r w:rsidRPr="004778FF">
        <w:t>Общие положения.</w:t>
      </w:r>
    </w:p>
    <w:p w:rsidR="001C2D86" w:rsidRPr="004778FF" w:rsidRDefault="001C2D86" w:rsidP="002D154A">
      <w:pPr>
        <w:pStyle w:val="ListNum"/>
      </w:pPr>
      <w:r w:rsidRPr="004778FF">
        <w:t>Основные требования к оформлению кадровых документов.</w:t>
      </w:r>
    </w:p>
    <w:p w:rsidR="001C2D86" w:rsidRPr="004778FF" w:rsidRDefault="001C2D86" w:rsidP="002D154A">
      <w:pPr>
        <w:pStyle w:val="ListNum"/>
      </w:pPr>
      <w:r w:rsidRPr="004778FF">
        <w:t>Правила подготовки и оформления кадровых документов.</w:t>
      </w:r>
    </w:p>
    <w:p w:rsidR="001C2D86" w:rsidRPr="004778FF" w:rsidRDefault="001C2D86" w:rsidP="002D154A">
      <w:pPr>
        <w:pStyle w:val="ListNum"/>
      </w:pPr>
      <w:r w:rsidRPr="004778FF">
        <w:t>Документы по установлению трудовых отношений.</w:t>
      </w:r>
    </w:p>
    <w:p w:rsidR="001C2D86" w:rsidRPr="004778FF" w:rsidRDefault="001C2D86" w:rsidP="002D154A">
      <w:pPr>
        <w:pStyle w:val="ListNum"/>
      </w:pPr>
      <w:r w:rsidRPr="004778FF">
        <w:t>Документы по учету кадров.</w:t>
      </w:r>
    </w:p>
    <w:p w:rsidR="001C2D86" w:rsidRPr="004778FF" w:rsidRDefault="001C2D86" w:rsidP="002D154A">
      <w:pPr>
        <w:pStyle w:val="ListNum"/>
      </w:pPr>
      <w:r w:rsidRPr="004778FF">
        <w:t>Порядок внутреннего взаимодействия в Организации.</w:t>
      </w:r>
    </w:p>
    <w:p w:rsidR="001C2D86" w:rsidRPr="004778FF" w:rsidRDefault="001C2D86" w:rsidP="002D154A">
      <w:pPr>
        <w:pStyle w:val="ListNum"/>
      </w:pPr>
      <w:r w:rsidRPr="004778FF">
        <w:t>Организация документооборота.</w:t>
      </w:r>
    </w:p>
    <w:p w:rsidR="001C2D86" w:rsidRPr="004778FF" w:rsidRDefault="001C2D86" w:rsidP="002D154A">
      <w:pPr>
        <w:pStyle w:val="ListNum"/>
      </w:pPr>
      <w:r w:rsidRPr="004778FF">
        <w:t>Составление номенклатуры дел и формирования дел.</w:t>
      </w:r>
    </w:p>
    <w:p w:rsidR="001C2D86" w:rsidRPr="004778FF" w:rsidRDefault="001C2D86" w:rsidP="002D154A">
      <w:pPr>
        <w:pStyle w:val="ListNum"/>
      </w:pPr>
      <w:r w:rsidRPr="004778FF">
        <w:t>Порядок подготовки и передачи дел на хранение в архив.</w:t>
      </w:r>
    </w:p>
    <w:p w:rsidR="001C2D86" w:rsidRPr="003F7CA1" w:rsidRDefault="001C2D86" w:rsidP="003F7CA1">
      <w:pPr>
        <w:pStyle w:val="2"/>
        <w:jc w:val="center"/>
        <w:rPr>
          <w:rFonts w:ascii="Times New Roman" w:hAnsi="Times New Roman"/>
        </w:rPr>
      </w:pPr>
      <w:r w:rsidRPr="003F7CA1">
        <w:rPr>
          <w:rFonts w:ascii="Times New Roman" w:hAnsi="Times New Roman"/>
        </w:rPr>
        <w:t>1. Общие положения</w:t>
      </w:r>
    </w:p>
    <w:p w:rsidR="001C2D86" w:rsidRPr="004778FF" w:rsidRDefault="001C2D86" w:rsidP="00F66C7D">
      <w:pPr>
        <w:ind w:right="16" w:firstLine="851"/>
      </w:pPr>
      <w:r w:rsidRPr="004778FF">
        <w:t>1.1. Настоящий Регламент по порядку ведения кадрового делопроизводства (далее</w:t>
      </w:r>
      <w:r>
        <w:t xml:space="preserve"> — </w:t>
      </w:r>
      <w:r w:rsidRPr="004778FF">
        <w:t xml:space="preserve">Регламент) подготовлен и утвержден с целью совершенствования системы кадрового делопроизводства и документооборота в </w:t>
      </w:r>
      <w:r>
        <w:t>МБДОУ «Детский сад №</w:t>
      </w:r>
      <w:r w:rsidR="00F66C7D">
        <w:t xml:space="preserve"> </w:t>
      </w:r>
      <w:r>
        <w:t>1</w:t>
      </w:r>
      <w:r w:rsidR="00F66C7D">
        <w:t>4</w:t>
      </w:r>
      <w:r>
        <w:t xml:space="preserve"> «</w:t>
      </w:r>
      <w:r w:rsidR="00F66C7D">
        <w:t>Родничок</w:t>
      </w:r>
      <w:r>
        <w:t>» города Алатыря Чувашской Республики</w:t>
      </w:r>
      <w:r w:rsidRPr="004778FF">
        <w:t xml:space="preserve"> (далее</w:t>
      </w:r>
      <w:r>
        <w:t xml:space="preserve"> — </w:t>
      </w:r>
      <w:r w:rsidRPr="004778FF">
        <w:t xml:space="preserve">Организация) и повышения их эффективности путем установления для обязательного исполнения сотрудниками </w:t>
      </w:r>
      <w:r>
        <w:t>Организации</w:t>
      </w:r>
      <w:r w:rsidRPr="004778FF">
        <w:t xml:space="preserve"> конкретных процедур.</w:t>
      </w:r>
      <w:r w:rsidR="00F66C7D">
        <w:t xml:space="preserve"> </w:t>
      </w:r>
      <w:r w:rsidRPr="004778FF">
        <w:t>Регламент устанавливает единые правила кадрового делопроизводства и определяет порядок работы с кадровыми документами, контроль за их рассмотрением и исполнением, подготовку кадровых документов к их дальнейшему хранению и использованию.</w:t>
      </w:r>
    </w:p>
    <w:p w:rsidR="001C2D86" w:rsidRDefault="001C2D86" w:rsidP="00F66C7D">
      <w:pPr>
        <w:ind w:right="16" w:firstLine="851"/>
      </w:pPr>
      <w:r w:rsidRPr="004778FF">
        <w:t>1.2. Регламент разработан в соответствии с действующим законодательством Российской Федерации.</w:t>
      </w:r>
    </w:p>
    <w:p w:rsidR="001C2D86" w:rsidRPr="004778FF" w:rsidRDefault="001C2D86" w:rsidP="00F66C7D">
      <w:pPr>
        <w:ind w:right="16" w:firstLine="851"/>
      </w:pPr>
      <w:r>
        <w:t>1.3.  Для ведения кадровой документации приказом заведующего  назначаются ответственные лица из числа сотрудников Организации.</w:t>
      </w:r>
    </w:p>
    <w:p w:rsidR="001C2D86" w:rsidRPr="004778FF" w:rsidRDefault="001C2D86" w:rsidP="00F66C7D">
      <w:pPr>
        <w:ind w:right="16" w:firstLine="851"/>
      </w:pPr>
      <w:r>
        <w:t>1.4</w:t>
      </w:r>
      <w:r w:rsidRPr="004778FF">
        <w:t>. Ответственность за соблюдение установленных в настоящем Регламенте правил и порядка работы возлагается на лиц Организации, непосредственно связанных с деятельностью, определенной Регламентом и осуществляющими обязанности в пределах указанного Регламента.</w:t>
      </w:r>
    </w:p>
    <w:p w:rsidR="001C2D86" w:rsidRPr="004778FF" w:rsidRDefault="001C2D86" w:rsidP="00F66C7D">
      <w:pPr>
        <w:ind w:right="16" w:firstLine="851"/>
      </w:pPr>
      <w:r>
        <w:t>1.5</w:t>
      </w:r>
      <w:r w:rsidRPr="004778FF">
        <w:t>. Лица, ответственные за ведение кадрового делопроизводства</w:t>
      </w:r>
      <w:r>
        <w:t>,</w:t>
      </w:r>
      <w:r w:rsidRPr="004778FF">
        <w:t xml:space="preserve"> несут персональную ответственность за выполнение требований и правил Регламента.</w:t>
      </w:r>
    </w:p>
    <w:p w:rsidR="001C2D86" w:rsidRPr="00746CA1" w:rsidRDefault="001C2D86" w:rsidP="00F66C7D">
      <w:pPr>
        <w:pStyle w:val="2"/>
        <w:ind w:right="16" w:firstLine="851"/>
        <w:jc w:val="center"/>
        <w:rPr>
          <w:rFonts w:ascii="Times New Roman" w:hAnsi="Times New Roman"/>
        </w:rPr>
      </w:pPr>
      <w:r w:rsidRPr="00746CA1">
        <w:rPr>
          <w:rFonts w:ascii="Times New Roman" w:hAnsi="Times New Roman"/>
        </w:rPr>
        <w:t>2. Основные требования к оформлению кадровых документов</w:t>
      </w:r>
    </w:p>
    <w:p w:rsidR="001C2D86" w:rsidRPr="004778FF" w:rsidRDefault="001C2D86" w:rsidP="00F66C7D">
      <w:pPr>
        <w:ind w:right="16" w:firstLine="851"/>
      </w:pPr>
      <w:r w:rsidRPr="004778FF">
        <w:t>2.1. В соответствии с действующим  законодательством  в Организации создаются следующие кадровые документы:</w:t>
      </w:r>
    </w:p>
    <w:p w:rsidR="001C2D86" w:rsidRPr="004778FF" w:rsidRDefault="001C2D86" w:rsidP="00F66C7D">
      <w:pPr>
        <w:pStyle w:val="ListBul2"/>
        <w:ind w:right="16" w:firstLine="851"/>
      </w:pPr>
      <w:r w:rsidRPr="004778FF">
        <w:t>приказы (распоряжения);</w:t>
      </w:r>
    </w:p>
    <w:p w:rsidR="001C2D86" w:rsidRPr="004778FF" w:rsidRDefault="001C2D86" w:rsidP="00F66C7D">
      <w:pPr>
        <w:pStyle w:val="ListBul2"/>
        <w:ind w:right="16" w:firstLine="851"/>
      </w:pPr>
      <w:r w:rsidRPr="004778FF">
        <w:t>инструкции;</w:t>
      </w:r>
    </w:p>
    <w:p w:rsidR="001C2D86" w:rsidRPr="004778FF" w:rsidRDefault="001C2D86" w:rsidP="00F66C7D">
      <w:pPr>
        <w:pStyle w:val="ListBul2"/>
        <w:ind w:right="16" w:firstLine="851"/>
      </w:pPr>
      <w:r w:rsidRPr="004778FF">
        <w:t>договоры;</w:t>
      </w:r>
    </w:p>
    <w:p w:rsidR="001C2D86" w:rsidRPr="004778FF" w:rsidRDefault="001C2D86" w:rsidP="00F66C7D">
      <w:pPr>
        <w:pStyle w:val="ListBul2"/>
        <w:ind w:right="16" w:firstLine="851"/>
      </w:pPr>
      <w:r w:rsidRPr="004778FF">
        <w:t>акты;</w:t>
      </w:r>
    </w:p>
    <w:p w:rsidR="001C2D86" w:rsidRPr="004778FF" w:rsidRDefault="001C2D86" w:rsidP="00F66C7D">
      <w:pPr>
        <w:pStyle w:val="ListBul2"/>
        <w:ind w:right="16" w:firstLine="851"/>
      </w:pPr>
      <w:r>
        <w:t>п</w:t>
      </w:r>
      <w:r w:rsidRPr="004778FF">
        <w:t>ротоколы;</w:t>
      </w:r>
    </w:p>
    <w:p w:rsidR="001C2D86" w:rsidRPr="004778FF" w:rsidRDefault="001C2D86" w:rsidP="00F66C7D">
      <w:pPr>
        <w:pStyle w:val="ListBul2"/>
        <w:ind w:right="16" w:firstLine="851"/>
      </w:pPr>
      <w:r w:rsidRPr="004778FF">
        <w:t>письма;</w:t>
      </w:r>
    </w:p>
    <w:p w:rsidR="001C2D86" w:rsidRPr="004778FF" w:rsidRDefault="001C2D86" w:rsidP="00F66C7D">
      <w:pPr>
        <w:pStyle w:val="ListBul2"/>
        <w:ind w:right="16" w:firstLine="851"/>
      </w:pPr>
      <w:r w:rsidRPr="004778FF">
        <w:t>должностные инструкции;</w:t>
      </w:r>
    </w:p>
    <w:p w:rsidR="001C2D86" w:rsidRPr="004778FF" w:rsidRDefault="001C2D86" w:rsidP="00F66C7D">
      <w:pPr>
        <w:pStyle w:val="ListBul2"/>
        <w:ind w:right="16" w:firstLine="851"/>
      </w:pPr>
      <w:r w:rsidRPr="004778FF">
        <w:t>документы по личному составу.</w:t>
      </w:r>
    </w:p>
    <w:p w:rsidR="001C2D86" w:rsidRPr="004778FF" w:rsidRDefault="001C2D86" w:rsidP="00F66C7D">
      <w:pPr>
        <w:ind w:right="16" w:firstLine="851"/>
      </w:pPr>
      <w:r>
        <w:t>2</w:t>
      </w:r>
      <w:r w:rsidRPr="004778FF">
        <w:t>.2. Кадровые документы должны быть предельно краткими и ясными по содержанию, всесторонне обоснованные, не допускающие различных толкований, отредактированы.</w:t>
      </w:r>
    </w:p>
    <w:p w:rsidR="001C2D86" w:rsidRPr="004778FF" w:rsidRDefault="001C2D86" w:rsidP="00F66C7D">
      <w:pPr>
        <w:ind w:right="16" w:firstLine="851"/>
      </w:pPr>
      <w:r w:rsidRPr="004778FF">
        <w:t>Ответственность за качество подготовки документов и достоверность содержащихся в них сведений возлагается на лиц, подготовивших, завизировавших и подписавших документы.</w:t>
      </w:r>
    </w:p>
    <w:p w:rsidR="001C2D86" w:rsidRPr="004778FF" w:rsidRDefault="001C2D86" w:rsidP="00F66C7D">
      <w:pPr>
        <w:ind w:right="16" w:firstLine="851"/>
      </w:pPr>
      <w:r w:rsidRPr="004778FF">
        <w:t>2.3. Бланки организационно</w:t>
      </w:r>
      <w:r>
        <w:t xml:space="preserve"> — </w:t>
      </w:r>
      <w:r w:rsidRPr="004778FF">
        <w:t>распорядительных кадровых документов.</w:t>
      </w:r>
    </w:p>
    <w:p w:rsidR="001C2D86" w:rsidRPr="004778FF" w:rsidRDefault="001C2D86" w:rsidP="00F66C7D">
      <w:pPr>
        <w:ind w:right="16" w:firstLine="851"/>
      </w:pPr>
      <w:r w:rsidRPr="004778FF">
        <w:t>Все виды организационно-распорядительных документов в Организации оформляются на бланках установленного (фирменного) образца:</w:t>
      </w:r>
    </w:p>
    <w:p w:rsidR="001C2D86" w:rsidRPr="004778FF" w:rsidRDefault="001C2D86" w:rsidP="00F66C7D">
      <w:pPr>
        <w:ind w:right="16" w:firstLine="851"/>
      </w:pPr>
      <w:r w:rsidRPr="004778FF">
        <w:lastRenderedPageBreak/>
        <w:t>2.4. Дата документа.</w:t>
      </w:r>
    </w:p>
    <w:p w:rsidR="001C2D86" w:rsidRPr="004778FF" w:rsidRDefault="001C2D86" w:rsidP="00F66C7D">
      <w:pPr>
        <w:ind w:right="16" w:firstLine="851"/>
      </w:pPr>
      <w:r w:rsidRPr="004778FF">
        <w:t xml:space="preserve">Датой документа является дата его подписания. </w:t>
      </w:r>
    </w:p>
    <w:p w:rsidR="001C2D86" w:rsidRPr="004778FF" w:rsidRDefault="001C2D86" w:rsidP="00F66C7D">
      <w:pPr>
        <w:ind w:right="16" w:firstLine="851"/>
      </w:pPr>
      <w:r w:rsidRPr="004778FF">
        <w:t>Для документа, принимаемого коллегиальным органом,</w:t>
      </w:r>
      <w:r>
        <w:t xml:space="preserve"> — </w:t>
      </w:r>
      <w:r w:rsidRPr="004778FF">
        <w:t>дата его принятия.</w:t>
      </w:r>
    </w:p>
    <w:p w:rsidR="001C2D86" w:rsidRPr="004778FF" w:rsidRDefault="001C2D86" w:rsidP="00F66C7D">
      <w:pPr>
        <w:ind w:right="16" w:firstLine="851"/>
      </w:pPr>
      <w:r w:rsidRPr="004778FF">
        <w:t xml:space="preserve">Для утверждаемого документа </w:t>
      </w:r>
      <w:r>
        <w:t>—</w:t>
      </w:r>
      <w:r w:rsidRPr="004778FF">
        <w:t xml:space="preserve"> дата утверждения. </w:t>
      </w:r>
    </w:p>
    <w:p w:rsidR="001C2D86" w:rsidRPr="004778FF" w:rsidRDefault="001C2D86" w:rsidP="00F66C7D">
      <w:pPr>
        <w:ind w:right="16" w:firstLine="851"/>
      </w:pPr>
      <w:r w:rsidRPr="004778FF">
        <w:t>Для документов, составленных совместно с несколькими организациями, датой документа является дата подписания его последней организацией (договор, акт, отчет и т.п.).</w:t>
      </w:r>
    </w:p>
    <w:p w:rsidR="001C2D86" w:rsidRPr="004778FF" w:rsidRDefault="001C2D86" w:rsidP="00F66C7D">
      <w:pPr>
        <w:ind w:right="16" w:firstLine="851"/>
      </w:pPr>
      <w:r w:rsidRPr="004778FF">
        <w:t>2.5. Согласование документа.</w:t>
      </w:r>
    </w:p>
    <w:p w:rsidR="001C2D86" w:rsidRPr="004778FF" w:rsidRDefault="001C2D86" w:rsidP="00F66C7D">
      <w:pPr>
        <w:ind w:right="16" w:firstLine="851"/>
      </w:pPr>
      <w:r w:rsidRPr="004778FF">
        <w:t xml:space="preserve">Для оценки документа, его соответствия действующему законодательству и правовым актам проводится согласование документа. Документ, при необходимости, согласовывается </w:t>
      </w:r>
      <w:r>
        <w:t xml:space="preserve"> с Учредителем или </w:t>
      </w:r>
      <w:r w:rsidRPr="004778FF">
        <w:t xml:space="preserve">с </w:t>
      </w:r>
      <w:r>
        <w:t xml:space="preserve">коллегиальными органами Организации </w:t>
      </w:r>
      <w:r w:rsidRPr="004778FF">
        <w:t xml:space="preserve"> в соответствии с настоящим Регламентом.</w:t>
      </w:r>
    </w:p>
    <w:p w:rsidR="001C2D86" w:rsidRPr="004778FF" w:rsidRDefault="001C2D86" w:rsidP="00F66C7D">
      <w:pPr>
        <w:ind w:right="16" w:firstLine="851"/>
      </w:pPr>
      <w:r w:rsidRPr="004778FF">
        <w:t xml:space="preserve">Согласование оформляется путем визирования проекта документа должностным лицом. </w:t>
      </w:r>
    </w:p>
    <w:p w:rsidR="001C2D86" w:rsidRPr="004778FF" w:rsidRDefault="001C2D86" w:rsidP="00F66C7D">
      <w:pPr>
        <w:ind w:right="16" w:firstLine="851"/>
      </w:pPr>
      <w:r w:rsidRPr="004778FF">
        <w:t>Виза включает в себя личную подпись, ее расшифровку и дату визирования.</w:t>
      </w:r>
    </w:p>
    <w:p w:rsidR="001C2D86" w:rsidRPr="004778FF" w:rsidRDefault="001C2D86" w:rsidP="00F66C7D">
      <w:pPr>
        <w:ind w:right="16" w:firstLine="851"/>
      </w:pPr>
      <w:r w:rsidRPr="004778FF">
        <w:t>Виза проставляется на экземплярах документов, остающихся у Менеджера по персоналу, ниже подписи на левой стороне последнего листа документа. Проекты распоряжений, приказы визируются на первом экземпляре на оборотной стороне последнего листа документа.</w:t>
      </w:r>
    </w:p>
    <w:p w:rsidR="001C2D86" w:rsidRPr="004778FF" w:rsidRDefault="001C2D86" w:rsidP="00F66C7D">
      <w:pPr>
        <w:ind w:right="16" w:firstLine="851"/>
      </w:pPr>
      <w:r w:rsidRPr="004778FF">
        <w:t>2.6. Подписание кадровых документов.</w:t>
      </w:r>
    </w:p>
    <w:p w:rsidR="001C2D86" w:rsidRPr="004778FF" w:rsidRDefault="001C2D86" w:rsidP="00F66C7D">
      <w:pPr>
        <w:ind w:right="16" w:firstLine="851"/>
      </w:pPr>
      <w:r w:rsidRPr="004778FF">
        <w:t xml:space="preserve">Кадровые документы подписываются руководителем Организации или лицом, исполняющим его обязанности, иным лицом, действующим на основании доверенности, выданной </w:t>
      </w:r>
      <w:r>
        <w:t>Заведующим</w:t>
      </w:r>
      <w:r w:rsidRPr="004778FF">
        <w:t xml:space="preserve"> Организации.</w:t>
      </w:r>
    </w:p>
    <w:p w:rsidR="001C2D86" w:rsidRPr="004778FF" w:rsidRDefault="001C2D86" w:rsidP="00F66C7D">
      <w:pPr>
        <w:ind w:right="16" w:firstLine="851"/>
      </w:pPr>
      <w:r w:rsidRPr="004778FF">
        <w:t>2.7. Удостоверение печатью.</w:t>
      </w:r>
    </w:p>
    <w:p w:rsidR="001C2D86" w:rsidRPr="004778FF" w:rsidRDefault="001C2D86" w:rsidP="00F66C7D">
      <w:pPr>
        <w:ind w:right="16" w:firstLine="851"/>
      </w:pPr>
      <w:r w:rsidRPr="004778FF">
        <w:t>На документах, требующих особого удостоверения их подлинности и порождающие финансовые и юридические обязательства, ставится печать.</w:t>
      </w:r>
    </w:p>
    <w:p w:rsidR="001C2D86" w:rsidRPr="00B95074" w:rsidRDefault="001C2D86" w:rsidP="00F66C7D">
      <w:pPr>
        <w:pStyle w:val="2"/>
        <w:ind w:right="16" w:firstLine="851"/>
        <w:jc w:val="center"/>
        <w:rPr>
          <w:rFonts w:ascii="Times New Roman" w:hAnsi="Times New Roman"/>
        </w:rPr>
      </w:pPr>
      <w:r w:rsidRPr="00B95074">
        <w:rPr>
          <w:rFonts w:ascii="Times New Roman" w:hAnsi="Times New Roman"/>
        </w:rPr>
        <w:t>3. Правила подготовки и оформления кадровых документов</w:t>
      </w:r>
    </w:p>
    <w:p w:rsidR="001C2D86" w:rsidRPr="00B95074" w:rsidRDefault="001C2D86" w:rsidP="00F66C7D">
      <w:pPr>
        <w:ind w:right="16" w:firstLine="851"/>
      </w:pPr>
      <w:r w:rsidRPr="00B95074">
        <w:t>3.1. Приказом (распоряжением) оформляется решения нормативного характера по кадровым вопросам внутренней работы Организации.</w:t>
      </w:r>
    </w:p>
    <w:p w:rsidR="001C2D86" w:rsidRPr="00B95074" w:rsidRDefault="001C2D86" w:rsidP="00F66C7D">
      <w:pPr>
        <w:ind w:right="16" w:firstLine="851"/>
      </w:pPr>
      <w:r w:rsidRPr="00B95074">
        <w:t>Приказ (распоряжение) оформляется на бланке Организации или на бланке стандартной унифицированной формы.</w:t>
      </w:r>
    </w:p>
    <w:p w:rsidR="001C2D86" w:rsidRPr="00B95074" w:rsidRDefault="001C2D86" w:rsidP="00F66C7D">
      <w:pPr>
        <w:ind w:right="16" w:firstLine="851"/>
      </w:pPr>
      <w:r w:rsidRPr="00B95074">
        <w:t>3.2. Протоколом фиксируется ход обсуждения вопросов и принятых решений.</w:t>
      </w:r>
    </w:p>
    <w:p w:rsidR="001C2D86" w:rsidRPr="00B95074" w:rsidRDefault="001C2D86" w:rsidP="00F66C7D">
      <w:pPr>
        <w:ind w:right="16" w:firstLine="851"/>
      </w:pPr>
      <w:r w:rsidRPr="00B95074">
        <w:t>Текст протокола состоит из двух частей: вводной и основной.</w:t>
      </w:r>
    </w:p>
    <w:p w:rsidR="001C2D86" w:rsidRPr="00B95074" w:rsidRDefault="001C2D86" w:rsidP="00F66C7D">
      <w:pPr>
        <w:ind w:right="16" w:firstLine="851"/>
      </w:pPr>
      <w:r w:rsidRPr="00B95074">
        <w:t>Протоколы подписываются председателем и секретарем.</w:t>
      </w:r>
    </w:p>
    <w:p w:rsidR="001C2D86" w:rsidRPr="00B95074" w:rsidRDefault="001C2D86" w:rsidP="00F66C7D">
      <w:pPr>
        <w:ind w:right="16" w:firstLine="851"/>
      </w:pPr>
      <w:r w:rsidRPr="00B95074">
        <w:t>3.3. Акт — документ, составленный несколькими лицами и подтверждающий факты, события.</w:t>
      </w:r>
    </w:p>
    <w:p w:rsidR="001C2D86" w:rsidRPr="00B95074" w:rsidRDefault="001C2D86" w:rsidP="00F66C7D">
      <w:pPr>
        <w:ind w:right="16" w:firstLine="851"/>
      </w:pPr>
      <w:r w:rsidRPr="00B95074">
        <w:t xml:space="preserve">Акт оформляется на бланке Организации. </w:t>
      </w:r>
    </w:p>
    <w:p w:rsidR="001C2D86" w:rsidRPr="00B95074" w:rsidRDefault="001C2D86" w:rsidP="00F66C7D">
      <w:pPr>
        <w:ind w:right="16" w:firstLine="851"/>
      </w:pPr>
      <w:r w:rsidRPr="00B95074">
        <w:t xml:space="preserve">Акт </w:t>
      </w:r>
      <w:proofErr w:type="gramStart"/>
      <w:r w:rsidRPr="00B95074">
        <w:t>подписывается  членами</w:t>
      </w:r>
      <w:proofErr w:type="gramEnd"/>
      <w:r w:rsidRPr="00B95074">
        <w:t xml:space="preserve"> комиссии и утверждается Заведующим Организации.</w:t>
      </w:r>
    </w:p>
    <w:p w:rsidR="001C2D86" w:rsidRPr="00B95074" w:rsidRDefault="001C2D86" w:rsidP="00F66C7D">
      <w:pPr>
        <w:ind w:right="16" w:firstLine="851"/>
      </w:pPr>
      <w:r w:rsidRPr="00B95074">
        <w:t>3.4. Должностная инструкция — нормативный документ, в котором определены функции, права и обязанности работника Организации.</w:t>
      </w:r>
    </w:p>
    <w:p w:rsidR="001C2D86" w:rsidRPr="00B95074" w:rsidRDefault="001C2D86" w:rsidP="00F66C7D">
      <w:pPr>
        <w:ind w:right="16" w:firstLine="851"/>
      </w:pPr>
      <w:r w:rsidRPr="00B95074">
        <w:t>На основании должностной инструкции разрабатывается трудовой договор с работником Организации.</w:t>
      </w:r>
    </w:p>
    <w:p w:rsidR="001C2D86" w:rsidRPr="00B95074" w:rsidRDefault="001C2D86" w:rsidP="00F66C7D">
      <w:pPr>
        <w:ind w:right="16" w:firstLine="851"/>
      </w:pPr>
      <w:r w:rsidRPr="00B95074">
        <w:t>Должностная инструкция должна содержать следующие разделы:</w:t>
      </w:r>
    </w:p>
    <w:p w:rsidR="001C2D86" w:rsidRPr="00B95074" w:rsidRDefault="001C2D86" w:rsidP="00F66C7D">
      <w:pPr>
        <w:pStyle w:val="ListBul"/>
        <w:ind w:right="16" w:firstLine="851"/>
      </w:pPr>
      <w:r w:rsidRPr="00B95074">
        <w:t>общие положения;</w:t>
      </w:r>
    </w:p>
    <w:p w:rsidR="001C2D86" w:rsidRPr="00B95074" w:rsidRDefault="001C2D86" w:rsidP="00F66C7D">
      <w:pPr>
        <w:pStyle w:val="ListBul"/>
        <w:ind w:right="16" w:firstLine="851"/>
      </w:pPr>
      <w:r w:rsidRPr="00B95074">
        <w:t>функции;</w:t>
      </w:r>
    </w:p>
    <w:p w:rsidR="001C2D86" w:rsidRPr="00B95074" w:rsidRDefault="001C2D86" w:rsidP="00F66C7D">
      <w:pPr>
        <w:pStyle w:val="ListBul"/>
        <w:ind w:right="16" w:firstLine="851"/>
      </w:pPr>
      <w:r w:rsidRPr="00B95074">
        <w:t>должностные обязанности;</w:t>
      </w:r>
    </w:p>
    <w:p w:rsidR="001C2D86" w:rsidRPr="00B95074" w:rsidRDefault="001C2D86" w:rsidP="00F66C7D">
      <w:pPr>
        <w:pStyle w:val="ListBul"/>
        <w:ind w:right="16" w:firstLine="851"/>
      </w:pPr>
      <w:r w:rsidRPr="00B95074">
        <w:t>права;</w:t>
      </w:r>
    </w:p>
    <w:p w:rsidR="001C2D86" w:rsidRPr="00B95074" w:rsidRDefault="001C2D86" w:rsidP="00F66C7D">
      <w:pPr>
        <w:pStyle w:val="ListBul"/>
        <w:ind w:right="16" w:firstLine="851"/>
      </w:pPr>
      <w:r w:rsidRPr="00B95074">
        <w:t>ответственность.</w:t>
      </w:r>
    </w:p>
    <w:p w:rsidR="001C2D86" w:rsidRPr="00B95074" w:rsidRDefault="001C2D86" w:rsidP="00F66C7D">
      <w:pPr>
        <w:ind w:right="16" w:firstLine="851"/>
      </w:pPr>
      <w:r w:rsidRPr="00B95074">
        <w:t>3.5. Совокупность документов, в которых зафиксированы этапы трудовой деятельности работников, называется документацией по личному составу. К таким документам относятся:</w:t>
      </w:r>
    </w:p>
    <w:p w:rsidR="001C2D86" w:rsidRPr="00B95074" w:rsidRDefault="001C2D86" w:rsidP="00F66C7D">
      <w:pPr>
        <w:pStyle w:val="ListBul"/>
        <w:ind w:right="16" w:firstLine="851"/>
      </w:pPr>
      <w:r w:rsidRPr="00B95074">
        <w:t>трудовые договоры;</w:t>
      </w:r>
    </w:p>
    <w:p w:rsidR="001C2D86" w:rsidRPr="00B95074" w:rsidRDefault="001C2D86" w:rsidP="00F66C7D">
      <w:pPr>
        <w:pStyle w:val="ListBul"/>
        <w:ind w:right="16" w:firstLine="851"/>
      </w:pPr>
      <w:r w:rsidRPr="00B95074">
        <w:t>приказы по личному составу;</w:t>
      </w:r>
    </w:p>
    <w:p w:rsidR="001C2D86" w:rsidRPr="00B95074" w:rsidRDefault="001C2D86" w:rsidP="00F66C7D">
      <w:pPr>
        <w:pStyle w:val="ListBul"/>
        <w:ind w:right="16" w:firstLine="851"/>
      </w:pPr>
      <w:r w:rsidRPr="00B95074">
        <w:t>трудовые книжки;</w:t>
      </w:r>
    </w:p>
    <w:p w:rsidR="00B95074" w:rsidRDefault="00B95074" w:rsidP="00B95074">
      <w:pPr>
        <w:pStyle w:val="ListBul"/>
        <w:numPr>
          <w:ilvl w:val="0"/>
          <w:numId w:val="0"/>
        </w:numPr>
        <w:ind w:left="1135" w:right="16"/>
      </w:pPr>
    </w:p>
    <w:p w:rsidR="00B95074" w:rsidRDefault="00B95074" w:rsidP="00B95074">
      <w:pPr>
        <w:pStyle w:val="ListBul"/>
        <w:numPr>
          <w:ilvl w:val="0"/>
          <w:numId w:val="0"/>
        </w:numPr>
        <w:ind w:left="1135" w:right="16"/>
      </w:pPr>
    </w:p>
    <w:p w:rsidR="001C2D86" w:rsidRPr="00B95074" w:rsidRDefault="001C2D86" w:rsidP="00F66C7D">
      <w:pPr>
        <w:pStyle w:val="ListBul"/>
        <w:ind w:right="16" w:firstLine="851"/>
      </w:pPr>
      <w:r w:rsidRPr="00B95074">
        <w:lastRenderedPageBreak/>
        <w:t>личные карточки;</w:t>
      </w:r>
    </w:p>
    <w:p w:rsidR="001C2D86" w:rsidRPr="00B95074" w:rsidRDefault="001C2D86" w:rsidP="00F66C7D">
      <w:pPr>
        <w:pStyle w:val="ListBul"/>
        <w:ind w:right="16" w:firstLine="851"/>
      </w:pPr>
      <w:r w:rsidRPr="00B95074">
        <w:t>личные дела;</w:t>
      </w:r>
    </w:p>
    <w:p w:rsidR="001C2D86" w:rsidRPr="00B95074" w:rsidRDefault="001C2D86" w:rsidP="00F66C7D">
      <w:pPr>
        <w:ind w:right="16" w:firstLine="851"/>
      </w:pPr>
      <w:r w:rsidRPr="00B95074">
        <w:t>3.6. Приказы  по личному составу — это распорядительные документы, издаваемые руководителем Организации по вопросам регулирования трудовых правоотношений сотрудников с Организацией.</w:t>
      </w:r>
    </w:p>
    <w:p w:rsidR="001C2D86" w:rsidRPr="00B95074" w:rsidRDefault="001C2D86" w:rsidP="00F66C7D">
      <w:pPr>
        <w:pStyle w:val="2"/>
        <w:ind w:right="16" w:firstLine="851"/>
        <w:jc w:val="center"/>
        <w:rPr>
          <w:rFonts w:ascii="Times New Roman" w:hAnsi="Times New Roman"/>
        </w:rPr>
      </w:pPr>
      <w:r w:rsidRPr="00B95074">
        <w:rPr>
          <w:rFonts w:ascii="Times New Roman" w:hAnsi="Times New Roman"/>
        </w:rPr>
        <w:t>4. Документы по установлению трудовых отношений</w:t>
      </w:r>
    </w:p>
    <w:p w:rsidR="001C2D86" w:rsidRPr="00B95074" w:rsidRDefault="001C2D86" w:rsidP="00F66C7D">
      <w:pPr>
        <w:ind w:right="16" w:firstLine="851"/>
      </w:pPr>
      <w:r w:rsidRPr="00B95074">
        <w:t>4.1. Основанием для приема на работу является трудовой договор, заключенный в письменной форме, составляемый в двух экземплярах, каждый из которых подписывается сторонами. Один экземпляр трудового договора передается работнику, другой хранится у Организации.</w:t>
      </w:r>
    </w:p>
    <w:p w:rsidR="001C2D86" w:rsidRPr="00B95074" w:rsidRDefault="001C2D86" w:rsidP="00F66C7D">
      <w:pPr>
        <w:ind w:right="16" w:firstLine="851"/>
      </w:pPr>
      <w:r w:rsidRPr="00B95074">
        <w:t>Трудовой договор является основанием для издания приказа (распоряжения) о приеме  работника на работу в Организацию.</w:t>
      </w:r>
    </w:p>
    <w:p w:rsidR="001C2D86" w:rsidRPr="00B95074" w:rsidRDefault="001C2D86" w:rsidP="00F66C7D">
      <w:pPr>
        <w:ind w:right="16" w:firstLine="851"/>
      </w:pPr>
      <w:r w:rsidRPr="00B95074">
        <w:t xml:space="preserve">4.2. Личная карточка работника является документом, содержащим сведения </w:t>
      </w:r>
      <w:proofErr w:type="spellStart"/>
      <w:r w:rsidRPr="00B95074">
        <w:t>анкетно</w:t>
      </w:r>
      <w:proofErr w:type="spellEnd"/>
      <w:r w:rsidRPr="00B95074">
        <w:t xml:space="preserve"> — биографического характера о работнике.</w:t>
      </w:r>
    </w:p>
    <w:p w:rsidR="001C2D86" w:rsidRPr="00B95074" w:rsidRDefault="001C2D86" w:rsidP="00F66C7D">
      <w:pPr>
        <w:ind w:right="16" w:firstLine="851"/>
      </w:pPr>
      <w:r w:rsidRPr="00B95074">
        <w:t xml:space="preserve">Личная карточка заполняется без помарок и исправлений в одном экземпляре. </w:t>
      </w:r>
    </w:p>
    <w:p w:rsidR="001C2D86" w:rsidRPr="00B95074" w:rsidRDefault="001C2D86" w:rsidP="00F66C7D">
      <w:pPr>
        <w:ind w:right="16" w:firstLine="851"/>
      </w:pPr>
      <w:r w:rsidRPr="00B95074">
        <w:t>Личная карточка хранится в личном деле работника.</w:t>
      </w:r>
    </w:p>
    <w:p w:rsidR="001C2D86" w:rsidRPr="00B95074" w:rsidRDefault="001C2D86" w:rsidP="00F66C7D">
      <w:pPr>
        <w:ind w:right="16" w:firstLine="851"/>
      </w:pPr>
      <w:r w:rsidRPr="00B95074">
        <w:t>4.4. Приказ (распоряжение) о приеме на работу оформляется в соответствии со стандартной унифицированной формой.</w:t>
      </w:r>
    </w:p>
    <w:p w:rsidR="001C2D86" w:rsidRPr="00B95074" w:rsidRDefault="001C2D86" w:rsidP="00F66C7D">
      <w:pPr>
        <w:ind w:right="16" w:firstLine="851"/>
      </w:pPr>
      <w:r w:rsidRPr="00B95074">
        <w:t>Оригинал приказа о приеме на работу остается на хранение в Организации, дополнительный экземпляр приказа  передается в бухгалтерию (в день приема работника на работу) для оформления лицевого счета и начисления заработной платы, а также, работнику при наличии его требования.</w:t>
      </w:r>
    </w:p>
    <w:p w:rsidR="001C2D86" w:rsidRPr="00B95074" w:rsidRDefault="001C2D86" w:rsidP="00F66C7D">
      <w:pPr>
        <w:ind w:right="16" w:firstLine="851"/>
      </w:pPr>
      <w:r w:rsidRPr="00B95074">
        <w:t>4.5. Приказ (распоряжение) о перемещении, переводе оформляется в соответствии со стандартной унифицированной формой.</w:t>
      </w:r>
    </w:p>
    <w:p w:rsidR="001C2D86" w:rsidRPr="00B95074" w:rsidRDefault="001C2D86" w:rsidP="00F66C7D">
      <w:pPr>
        <w:ind w:right="16" w:firstLine="851"/>
      </w:pPr>
      <w:r w:rsidRPr="00B95074">
        <w:t>Основанием для издания приказа является заявление о переводе на другую работу, которое содержит следующие реквизиты: адресат (руководитель организации с указанием его должности, инициалов и фамилии), автор (должность, структурное подразделение, инициалы и фамилия), название вида документа (заявление), текст, подпись и дата. В тексте излагается просьба работника перевести его на другую должность. Приказ о переводе объявляется работнику под расписку. Оригинал приказа ост</w:t>
      </w:r>
      <w:r w:rsidR="00B95074">
        <w:t>ается на хранение в Организации</w:t>
      </w:r>
      <w:r w:rsidRPr="00B95074">
        <w:t>, дополнительный экземпляр приказа передается в бухгалтерию.</w:t>
      </w:r>
    </w:p>
    <w:p w:rsidR="001C2D86" w:rsidRPr="00B95074" w:rsidRDefault="001C2D86" w:rsidP="00F66C7D">
      <w:pPr>
        <w:ind w:right="16" w:firstLine="851"/>
      </w:pPr>
      <w:r w:rsidRPr="00B95074">
        <w:t>4.6. Увольнение работника оформляется в соответствии со стандартной унифицированной формой.</w:t>
      </w:r>
    </w:p>
    <w:p w:rsidR="001C2D86" w:rsidRPr="00B95074" w:rsidRDefault="001C2D86" w:rsidP="00F66C7D">
      <w:pPr>
        <w:ind w:right="16" w:firstLine="851"/>
      </w:pPr>
      <w:r w:rsidRPr="00B95074">
        <w:t xml:space="preserve">4.7. Заявление об увольнении является письменной формой предупреждения Организации о расторжении трудового договора по инициативе работника. Заявление пишется от руки, адресуется </w:t>
      </w:r>
      <w:proofErr w:type="gramStart"/>
      <w:r w:rsidRPr="00B95074">
        <w:t>Заведующему  Организации</w:t>
      </w:r>
      <w:proofErr w:type="gramEnd"/>
      <w:r w:rsidRPr="00B95074">
        <w:t>, в тексте излагается просьба работника об увольнении, основания и дата увольнения. В документе обязательно должна содержаться дата подачи заявления. Заявление помещается в личное дело вместе с копией приказа об увольнении.</w:t>
      </w:r>
    </w:p>
    <w:p w:rsidR="001C2D86" w:rsidRPr="00B95074" w:rsidRDefault="001C2D86" w:rsidP="00F66C7D">
      <w:pPr>
        <w:ind w:right="16" w:firstLine="851"/>
      </w:pPr>
      <w:r w:rsidRPr="00B95074">
        <w:t>Дата увольнения является необходимым реквизитом приказа, так как в соответствии с Трудовым кодексом РФ днем увольнения работника во всех случаях является последний день его работы.</w:t>
      </w:r>
    </w:p>
    <w:p w:rsidR="001C2D86" w:rsidRPr="00B95074" w:rsidRDefault="001C2D86" w:rsidP="00F66C7D">
      <w:pPr>
        <w:ind w:right="16" w:firstLine="851"/>
      </w:pPr>
      <w:r w:rsidRPr="00B95074">
        <w:t xml:space="preserve">Оригинал приказа (распоряжения) </w:t>
      </w:r>
      <w:r w:rsidR="00B95074">
        <w:t>остаётся на хранении</w:t>
      </w:r>
      <w:r w:rsidRPr="00B95074">
        <w:t xml:space="preserve"> в Организации, дополнительный экземпляр передается в бухгалтерию для расчета с работником, а также, работнику при наличии его требования.</w:t>
      </w:r>
    </w:p>
    <w:p w:rsidR="001C2D86" w:rsidRPr="00B95074" w:rsidRDefault="001C2D86" w:rsidP="00F66C7D">
      <w:pPr>
        <w:ind w:right="16" w:firstLine="851"/>
      </w:pPr>
      <w:r w:rsidRPr="00B95074">
        <w:t>4.8. Приказ (распоряжение) о предоставлении отпуска работнику оформляется в соответствии со стандартной унифицированной формой.</w:t>
      </w:r>
    </w:p>
    <w:p w:rsidR="001C2D86" w:rsidRPr="00B95074" w:rsidRDefault="001C2D86" w:rsidP="00F66C7D">
      <w:pPr>
        <w:ind w:right="16" w:firstLine="851"/>
      </w:pPr>
      <w:r w:rsidRPr="00B95074">
        <w:t xml:space="preserve">В тексте приказа о предоставлении отпуска указывают фамилию, имя, отчество, профессию, должность и структурное подразделение, вид отпуска, период, за который он предоставляется, общее число календарных дней, в течение которых работник находится в отпуске, дата ухода в отпуск и возвращения на работу. </w:t>
      </w:r>
    </w:p>
    <w:p w:rsidR="001C2D86" w:rsidRPr="00B95074" w:rsidRDefault="001C2D86" w:rsidP="00F66C7D">
      <w:pPr>
        <w:ind w:right="16" w:firstLine="851"/>
      </w:pPr>
      <w:r w:rsidRPr="00B95074">
        <w:t xml:space="preserve">Основанием для издания приказа о предоставлении отпуска служит график отпусков работников Организации,  либо заявление работника о  переносе срока отпуска в графике отпусков </w:t>
      </w:r>
    </w:p>
    <w:p w:rsidR="001C2D86" w:rsidRPr="00B95074" w:rsidRDefault="001C2D86" w:rsidP="00F66C7D">
      <w:pPr>
        <w:ind w:right="16" w:firstLine="851"/>
      </w:pPr>
      <w:r w:rsidRPr="00B95074">
        <w:t>4.9. Очередность предоставления оплачиваемых отпусков определяется ежегодно в соответствии с графиком отпусков, утверждаемым руководителем Организации, не позднее чем за 2 недели до наступления календарного года. График отпусков применяется для отражения сведений о времени распределения ежегодных оплачиваемых отпусков работников  Организации на календарный год по месяцам. При его составлении учитываются действующее законодательство, специфика деятельности Организации и пожелание работников.</w:t>
      </w:r>
    </w:p>
    <w:p w:rsidR="001C2D86" w:rsidRPr="00B95074" w:rsidRDefault="001C2D86" w:rsidP="00F66C7D">
      <w:pPr>
        <w:ind w:right="16" w:firstLine="851"/>
      </w:pPr>
      <w:r w:rsidRPr="00B95074">
        <w:lastRenderedPageBreak/>
        <w:t>График отпусков составляется  и утверждается руководителем Организации.</w:t>
      </w:r>
    </w:p>
    <w:p w:rsidR="001C2D86" w:rsidRPr="00B95074" w:rsidRDefault="001C2D86" w:rsidP="00F66C7D">
      <w:pPr>
        <w:ind w:right="16" w:firstLine="851"/>
      </w:pPr>
      <w:r w:rsidRPr="00B95074">
        <w:t>При переносе срока отпуска на другое время с согласия работника и руководителя структурного подразделения в график отпусков вносятся соответствующие изменения в виде приказа о переносе отпуска.</w:t>
      </w:r>
    </w:p>
    <w:p w:rsidR="001C2D86" w:rsidRPr="00B95074" w:rsidRDefault="001C2D86" w:rsidP="00F66C7D">
      <w:pPr>
        <w:ind w:right="16" w:firstLine="851"/>
      </w:pPr>
      <w:r w:rsidRPr="00B95074">
        <w:t xml:space="preserve">О времени начала отпуска работник должен быть извещен не позднее, чем за 2 недели до его начала. </w:t>
      </w:r>
    </w:p>
    <w:p w:rsidR="001C2D86" w:rsidRPr="00B95074" w:rsidRDefault="001C2D86" w:rsidP="00F66C7D">
      <w:pPr>
        <w:ind w:right="16" w:firstLine="851"/>
      </w:pPr>
      <w:r w:rsidRPr="00B95074">
        <w:t>4.11. Приказ о наложении дисциплинарного взыскания составляется в текстовой форме на бланке приказов на основании актов, объяснительной и докладной записок.</w:t>
      </w:r>
    </w:p>
    <w:p w:rsidR="001C2D86" w:rsidRPr="00B95074" w:rsidRDefault="001C2D86" w:rsidP="00F66C7D">
      <w:pPr>
        <w:ind w:right="16" w:firstLine="851"/>
      </w:pPr>
      <w:r w:rsidRPr="00B95074">
        <w:t>Приказ о наложении дисциплинарного взыскания с указанием мотивов его издания объявляется (сообщается) работнику, подвергнутому взысканию, под расписку в течение трех рабочих дней со дня его издания. В случае отказа работника подписать приказ составляется соответствующий акт.</w:t>
      </w:r>
    </w:p>
    <w:p w:rsidR="001C2D86" w:rsidRPr="00B95074" w:rsidRDefault="001C2D86" w:rsidP="00F66C7D">
      <w:pPr>
        <w:ind w:right="16" w:firstLine="851"/>
      </w:pPr>
      <w:r w:rsidRPr="00B95074">
        <w:t>Оригинал приказа остае</w:t>
      </w:r>
      <w:r w:rsidR="006E17A2">
        <w:t>тся на хранении</w:t>
      </w:r>
      <w:r w:rsidRPr="00B95074">
        <w:t xml:space="preserve"> в Организации.</w:t>
      </w:r>
    </w:p>
    <w:p w:rsidR="001C2D86" w:rsidRPr="00B95074" w:rsidRDefault="001C2D86" w:rsidP="00F66C7D">
      <w:pPr>
        <w:ind w:right="16" w:firstLine="851"/>
      </w:pPr>
      <w:r w:rsidRPr="00B95074">
        <w:t>4.11.1. До применения взыскания должно быть затребовано от работника объяснение в письменной форме. В случаях отказа работника дать такое объяснение составляется соответствующий акт. В объяснительной записке объясняются причины происшедшего — нарушение трудовой дисциплины, невыполнение какого-либо задания и др. Объяснительная записка пишется собственноручно, в одном экземпляре.</w:t>
      </w:r>
    </w:p>
    <w:p w:rsidR="001C2D86" w:rsidRPr="00B95074" w:rsidRDefault="001C2D86" w:rsidP="00F66C7D">
      <w:pPr>
        <w:ind w:right="16" w:firstLine="851"/>
      </w:pPr>
      <w:r w:rsidRPr="00B95074">
        <w:t>4.11.2. Докладная записка о нарушении трудовой дисциплины составляется руководителем структурного подразделения на основании объяснительной записки работника. Руководитель структурного подразделения передает объяснительную и докладную записки руководителю Организации для рассмотрения и резолюции. Резолюция пишется на докладной записке и должна содержать решение о виде дисциплинарного взыскания.</w:t>
      </w:r>
    </w:p>
    <w:p w:rsidR="001C2D86" w:rsidRPr="006E17A2" w:rsidRDefault="001C2D86" w:rsidP="00F66C7D">
      <w:pPr>
        <w:pStyle w:val="2"/>
        <w:ind w:right="16" w:firstLine="851"/>
        <w:jc w:val="center"/>
        <w:rPr>
          <w:rFonts w:ascii="Times New Roman" w:hAnsi="Times New Roman"/>
        </w:rPr>
      </w:pPr>
      <w:r w:rsidRPr="006E17A2">
        <w:rPr>
          <w:rFonts w:ascii="Times New Roman" w:hAnsi="Times New Roman"/>
        </w:rPr>
        <w:t>5. Документы по учету кадров</w:t>
      </w:r>
    </w:p>
    <w:p w:rsidR="001C2D86" w:rsidRPr="006E17A2" w:rsidRDefault="001C2D86" w:rsidP="00F66C7D">
      <w:pPr>
        <w:ind w:right="16" w:firstLine="851"/>
      </w:pPr>
      <w:r w:rsidRPr="006E17A2">
        <w:t xml:space="preserve">5.1. Трудовая книжка работника — основной документ о трудовой деятельности и трудовом стаже работника. </w:t>
      </w:r>
    </w:p>
    <w:p w:rsidR="001C2D86" w:rsidRPr="006E17A2" w:rsidRDefault="001C2D86" w:rsidP="00F66C7D">
      <w:pPr>
        <w:ind w:right="16" w:firstLine="851"/>
      </w:pPr>
      <w:r w:rsidRPr="006E17A2">
        <w:t xml:space="preserve">Трудовые книжки ведутся в порядке, установленном действующим законодательством. </w:t>
      </w:r>
    </w:p>
    <w:p w:rsidR="001C2D86" w:rsidRPr="006E17A2" w:rsidRDefault="001C2D86" w:rsidP="00F66C7D">
      <w:pPr>
        <w:ind w:right="16" w:firstLine="851"/>
      </w:pPr>
      <w:r w:rsidRPr="006E17A2">
        <w:t>5.2. Личное дело — совокупность документов, содержащих полные сведения о работнике и его трудовой деятельности. Личные дела ведутся с целью концентрации всей информации об одном работнике в отдельном комплексе (досье).</w:t>
      </w:r>
    </w:p>
    <w:p w:rsidR="001C2D86" w:rsidRPr="006E17A2" w:rsidRDefault="001C2D86" w:rsidP="00F66C7D">
      <w:pPr>
        <w:ind w:right="16" w:firstLine="851"/>
      </w:pPr>
      <w:r w:rsidRPr="006E17A2">
        <w:t>5.2.1. Личное дело оформляется после издания приказа о приеме на работу, формируется в течение всего срока работы работника в Организации и дополняется документами, характеризующими  трудовую деятельность.</w:t>
      </w:r>
    </w:p>
    <w:p w:rsidR="001C2D86" w:rsidRPr="006E17A2" w:rsidRDefault="001C2D86" w:rsidP="00F66C7D">
      <w:pPr>
        <w:ind w:right="16" w:firstLine="851"/>
      </w:pPr>
      <w:r w:rsidRPr="006E17A2">
        <w:t>5.2.2. В состав документов личного дела работника входят следующие документы:</w:t>
      </w:r>
    </w:p>
    <w:p w:rsidR="001C2D86" w:rsidRPr="006E17A2" w:rsidRDefault="001C2D86" w:rsidP="00F66C7D">
      <w:pPr>
        <w:pStyle w:val="ListBul2"/>
        <w:ind w:right="16" w:firstLine="851"/>
      </w:pPr>
      <w:r w:rsidRPr="006E17A2">
        <w:t>внутренняя опись документов дела;</w:t>
      </w:r>
    </w:p>
    <w:p w:rsidR="001C2D86" w:rsidRPr="006E17A2" w:rsidRDefault="001C2D86" w:rsidP="00F66C7D">
      <w:pPr>
        <w:pStyle w:val="ListBul2"/>
        <w:ind w:right="16" w:firstLine="851"/>
      </w:pPr>
      <w:r w:rsidRPr="006E17A2">
        <w:t>личная карточка работника;</w:t>
      </w:r>
    </w:p>
    <w:p w:rsidR="001C2D86" w:rsidRPr="006E17A2" w:rsidRDefault="001C2D86" w:rsidP="00F66C7D">
      <w:pPr>
        <w:pStyle w:val="ListBul2"/>
        <w:ind w:right="16" w:firstLine="851"/>
      </w:pPr>
      <w:r w:rsidRPr="006E17A2">
        <w:t>копия документов об образовании;</w:t>
      </w:r>
    </w:p>
    <w:p w:rsidR="001C2D86" w:rsidRPr="006E17A2" w:rsidRDefault="001C2D86" w:rsidP="00F66C7D">
      <w:pPr>
        <w:pStyle w:val="ListBul2"/>
        <w:ind w:right="16" w:firstLine="851"/>
      </w:pPr>
      <w:r w:rsidRPr="006E17A2">
        <w:t>копия документа (или выписка из него) об утверждении в должности (решения общих собраний, протоколы и т.д.);</w:t>
      </w:r>
    </w:p>
    <w:p w:rsidR="001C2D86" w:rsidRPr="006E17A2" w:rsidRDefault="001C2D86" w:rsidP="00F66C7D">
      <w:pPr>
        <w:pStyle w:val="ListBul2"/>
        <w:ind w:right="16" w:firstLine="851"/>
      </w:pPr>
      <w:r w:rsidRPr="006E17A2">
        <w:t>характеристика или рекомендательное письмо;</w:t>
      </w:r>
    </w:p>
    <w:p w:rsidR="001C2D86" w:rsidRPr="006E17A2" w:rsidRDefault="001C2D86" w:rsidP="00F66C7D">
      <w:pPr>
        <w:pStyle w:val="ListBul2"/>
        <w:ind w:right="16" w:firstLine="851"/>
      </w:pPr>
      <w:r w:rsidRPr="006E17A2">
        <w:t>трудовой договор;</w:t>
      </w:r>
    </w:p>
    <w:p w:rsidR="001C2D86" w:rsidRPr="006E17A2" w:rsidRDefault="001C2D86" w:rsidP="00F66C7D">
      <w:pPr>
        <w:pStyle w:val="ListBul2"/>
        <w:ind w:right="16" w:firstLine="851"/>
      </w:pPr>
      <w:r w:rsidRPr="006E17A2">
        <w:t>копия приказа о приеме на работу.</w:t>
      </w:r>
    </w:p>
    <w:p w:rsidR="001C2D86" w:rsidRPr="006E17A2" w:rsidRDefault="001C2D86" w:rsidP="00F66C7D">
      <w:pPr>
        <w:ind w:right="16" w:firstLine="851"/>
      </w:pPr>
      <w:r w:rsidRPr="006E17A2">
        <w:t>В дальнейшем в личное дело в хронологической последовательности подшиваются документы:</w:t>
      </w:r>
    </w:p>
    <w:p w:rsidR="001C2D86" w:rsidRPr="006E17A2" w:rsidRDefault="001C2D86" w:rsidP="00F66C7D">
      <w:pPr>
        <w:pStyle w:val="ListBul"/>
        <w:ind w:right="16" w:firstLine="851"/>
      </w:pPr>
      <w:r w:rsidRPr="006E17A2">
        <w:t xml:space="preserve">подтверждающие изменения </w:t>
      </w:r>
      <w:proofErr w:type="spellStart"/>
      <w:r w:rsidRPr="006E17A2">
        <w:t>анкетно</w:t>
      </w:r>
      <w:proofErr w:type="spellEnd"/>
      <w:r w:rsidRPr="006E17A2">
        <w:t>-биографических данных работника (копия свидетельства о заключении (расторжении) брака, свидетельства о рождении детей и др.);</w:t>
      </w:r>
    </w:p>
    <w:p w:rsidR="001C2D86" w:rsidRPr="006E17A2" w:rsidRDefault="001C2D86" w:rsidP="00F66C7D">
      <w:pPr>
        <w:pStyle w:val="ListBul"/>
        <w:ind w:right="16" w:firstLine="851"/>
      </w:pPr>
      <w:r w:rsidRPr="006E17A2">
        <w:t>характеризующие деловые и личные качества работника (характеристики, отзывы, представления и др.).</w:t>
      </w:r>
    </w:p>
    <w:p w:rsidR="001C2D86" w:rsidRPr="006E17A2" w:rsidRDefault="001C2D86" w:rsidP="00F66C7D">
      <w:pPr>
        <w:ind w:right="16" w:firstLine="851"/>
      </w:pPr>
      <w:r w:rsidRPr="006E17A2">
        <w:t>5.2.2. Личные дела работников хранятся 75 лет.</w:t>
      </w:r>
    </w:p>
    <w:p w:rsidR="001C2D86" w:rsidRPr="006E17A2" w:rsidRDefault="001C2D86" w:rsidP="00F66C7D">
      <w:pPr>
        <w:ind w:right="16" w:firstLine="851"/>
      </w:pPr>
      <w:r w:rsidRPr="006E17A2">
        <w:t xml:space="preserve">5.2.5. Личные дела хранятся в </w:t>
      </w:r>
      <w:proofErr w:type="spellStart"/>
      <w:r w:rsidRPr="006E17A2">
        <w:t>кабтнете</w:t>
      </w:r>
      <w:proofErr w:type="spellEnd"/>
      <w:r w:rsidRPr="006E17A2">
        <w:t xml:space="preserve"> Заведующего, как документы строгой отчетности.</w:t>
      </w:r>
    </w:p>
    <w:p w:rsidR="001C2D86" w:rsidRPr="006E17A2" w:rsidRDefault="001C2D86" w:rsidP="00F66C7D">
      <w:pPr>
        <w:ind w:right="16" w:firstLine="851"/>
      </w:pPr>
      <w:r w:rsidRPr="006E17A2">
        <w:t xml:space="preserve">5.3. Журналы (книги) учета — документирование основных операций по движению личного состава. </w:t>
      </w:r>
    </w:p>
    <w:p w:rsidR="001C2D86" w:rsidRPr="006E17A2" w:rsidRDefault="001C2D86" w:rsidP="00F66C7D">
      <w:pPr>
        <w:ind w:right="16" w:firstLine="851"/>
      </w:pPr>
      <w:r w:rsidRPr="006E17A2">
        <w:t>К учетным документам относятся:</w:t>
      </w:r>
    </w:p>
    <w:p w:rsidR="001C2D86" w:rsidRPr="006E17A2" w:rsidRDefault="001C2D86" w:rsidP="00F66C7D">
      <w:pPr>
        <w:pStyle w:val="ListBul"/>
        <w:ind w:right="16" w:firstLine="851"/>
      </w:pPr>
      <w:r w:rsidRPr="006E17A2">
        <w:lastRenderedPageBreak/>
        <w:t>личные карточки;</w:t>
      </w:r>
    </w:p>
    <w:p w:rsidR="001C2D86" w:rsidRPr="006E17A2" w:rsidRDefault="001C2D86" w:rsidP="00F66C7D">
      <w:pPr>
        <w:pStyle w:val="ListBul"/>
        <w:ind w:right="16" w:firstLine="851"/>
      </w:pPr>
      <w:r w:rsidRPr="006E17A2">
        <w:t>журнал регистрации приказов по личному составу;</w:t>
      </w:r>
    </w:p>
    <w:p w:rsidR="001C2D86" w:rsidRPr="006E17A2" w:rsidRDefault="001C2D86" w:rsidP="00F66C7D">
      <w:pPr>
        <w:pStyle w:val="ListBul"/>
        <w:ind w:right="16" w:firstLine="851"/>
      </w:pPr>
      <w:r w:rsidRPr="006E17A2">
        <w:t>журнал регистрации трудовых договоров;</w:t>
      </w:r>
    </w:p>
    <w:p w:rsidR="001C2D86" w:rsidRPr="006E17A2" w:rsidRDefault="001C2D86" w:rsidP="00F66C7D">
      <w:pPr>
        <w:pStyle w:val="ListBul"/>
        <w:ind w:right="16" w:firstLine="851"/>
      </w:pPr>
      <w:r w:rsidRPr="006E17A2">
        <w:t>журнал регистрации личных дел работников;</w:t>
      </w:r>
    </w:p>
    <w:p w:rsidR="001C2D86" w:rsidRPr="006E17A2" w:rsidRDefault="001C2D86" w:rsidP="00F66C7D">
      <w:pPr>
        <w:pStyle w:val="ListBul"/>
        <w:ind w:right="16" w:firstLine="851"/>
        <w:rPr>
          <w:b/>
        </w:rPr>
      </w:pPr>
      <w:r w:rsidRPr="006E17A2">
        <w:t>журнал регистрации приказов на отпуск;</w:t>
      </w:r>
    </w:p>
    <w:p w:rsidR="001C2D86" w:rsidRPr="006E17A2" w:rsidRDefault="001C2D86" w:rsidP="00F66C7D">
      <w:pPr>
        <w:pStyle w:val="ListBul"/>
        <w:ind w:right="16" w:firstLine="851"/>
      </w:pPr>
      <w:r w:rsidRPr="006E17A2">
        <w:t>трудовые книжки работников;</w:t>
      </w:r>
    </w:p>
    <w:p w:rsidR="001C2D86" w:rsidRPr="006E17A2" w:rsidRDefault="001C2D86" w:rsidP="00F66C7D">
      <w:pPr>
        <w:pStyle w:val="ListBul"/>
        <w:ind w:right="16" w:firstLine="851"/>
      </w:pPr>
      <w:r w:rsidRPr="006E17A2">
        <w:t>журнал учета движения трудовых книжек и вкладышей к ним;</w:t>
      </w:r>
    </w:p>
    <w:p w:rsidR="001C2D86" w:rsidRPr="006E17A2" w:rsidRDefault="001C2D86" w:rsidP="00F66C7D">
      <w:pPr>
        <w:ind w:right="16" w:firstLine="851"/>
      </w:pPr>
      <w:r w:rsidRPr="006E17A2">
        <w:t xml:space="preserve">5.3.1. Личная карточка работника оформляется в соответствии со стандартной унифицированной формой. </w:t>
      </w:r>
    </w:p>
    <w:p w:rsidR="001C2D86" w:rsidRPr="006E17A2" w:rsidRDefault="001C2D86" w:rsidP="00F66C7D">
      <w:pPr>
        <w:ind w:right="16" w:firstLine="851"/>
      </w:pPr>
      <w:r w:rsidRPr="006E17A2">
        <w:t>Личная карточка заполняется от руки (разборчиво), без сокращений на основании соответствующих документов (паспорта, трудовой книжки, военного билета, документа об образовании и др.)</w:t>
      </w:r>
    </w:p>
    <w:p w:rsidR="001C2D86" w:rsidRPr="006E17A2" w:rsidRDefault="001C2D86" w:rsidP="00F66C7D">
      <w:pPr>
        <w:ind w:right="16" w:firstLine="851"/>
      </w:pPr>
      <w:r w:rsidRPr="006E17A2">
        <w:t xml:space="preserve">Все последующие изменения в </w:t>
      </w:r>
      <w:proofErr w:type="spellStart"/>
      <w:r w:rsidRPr="006E17A2">
        <w:t>анкетно</w:t>
      </w:r>
      <w:proofErr w:type="spellEnd"/>
      <w:r w:rsidRPr="006E17A2">
        <w:t>-биографических и учетных данных работника должны своевременно отражаться в личной карточке.</w:t>
      </w:r>
    </w:p>
    <w:p w:rsidR="001C2D86" w:rsidRPr="006E17A2" w:rsidRDefault="001C2D86" w:rsidP="00F66C7D">
      <w:pPr>
        <w:ind w:right="16" w:firstLine="851"/>
      </w:pPr>
      <w:r w:rsidRPr="006E17A2">
        <w:t xml:space="preserve">5.3.2. </w:t>
      </w:r>
      <w:proofErr w:type="gramStart"/>
      <w:r w:rsidRPr="006E17A2">
        <w:t>Ответственный  в</w:t>
      </w:r>
      <w:proofErr w:type="gramEnd"/>
      <w:r w:rsidRPr="006E17A2">
        <w:t xml:space="preserve"> учетные журналы вносит сведения о приеме на работу, переводе, увольнении, приеме на хранение трудовых книжек и их копий.</w:t>
      </w:r>
    </w:p>
    <w:p w:rsidR="001C2D86" w:rsidRPr="006E17A2" w:rsidRDefault="001C2D86" w:rsidP="00F66C7D">
      <w:pPr>
        <w:ind w:right="16" w:firstLine="851"/>
      </w:pPr>
      <w:r w:rsidRPr="006E17A2">
        <w:t>Все учетные документы предназначены для обеспечения сохранности сведений о личном составе Организации. Они хранятся в течение 75 лет, книга учета движения трудовых книжек хранится 50 лет.</w:t>
      </w:r>
    </w:p>
    <w:p w:rsidR="001C2D86" w:rsidRPr="006E17A2" w:rsidRDefault="001C2D86" w:rsidP="00F66C7D">
      <w:pPr>
        <w:ind w:right="16" w:firstLine="851"/>
      </w:pPr>
      <w:r w:rsidRPr="006E17A2">
        <w:t xml:space="preserve">5.4. При прекращении трудового договора по письменному заявлению работника ему могут быть выданы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у данного работодателя и другое). Заявление составляется работником в письменной произвольной форме, с точным обозначением конкретных видов документов, копии которых желает получить работник, и подается не позднее, чем за три дня до даты увольнения. </w:t>
      </w:r>
    </w:p>
    <w:p w:rsidR="001C2D86" w:rsidRPr="006E17A2" w:rsidRDefault="001C2D86" w:rsidP="00F66C7D">
      <w:pPr>
        <w:ind w:right="16" w:firstLine="851"/>
      </w:pPr>
      <w:r w:rsidRPr="006E17A2">
        <w:t>5.4.2. Удостоверение копий, связанных с работой производится руководителем  Организации.</w:t>
      </w:r>
    </w:p>
    <w:p w:rsidR="001C2D86" w:rsidRPr="00AF559D" w:rsidRDefault="001C2D86" w:rsidP="00F66C7D">
      <w:pPr>
        <w:pStyle w:val="2"/>
        <w:ind w:right="16" w:firstLine="851"/>
        <w:jc w:val="center"/>
        <w:rPr>
          <w:rFonts w:ascii="Times New Roman" w:hAnsi="Times New Roman"/>
        </w:rPr>
      </w:pPr>
      <w:r w:rsidRPr="00AF559D">
        <w:rPr>
          <w:rFonts w:ascii="Times New Roman" w:hAnsi="Times New Roman"/>
        </w:rPr>
        <w:t>6. Порядок внутреннего взаимодействия в Организации</w:t>
      </w:r>
    </w:p>
    <w:p w:rsidR="001C2D86" w:rsidRPr="00AF559D" w:rsidRDefault="001C2D86" w:rsidP="00F66C7D">
      <w:pPr>
        <w:ind w:right="16" w:firstLine="851"/>
      </w:pPr>
      <w:r w:rsidRPr="00AF559D">
        <w:t>Для реализации установленной кадровой политики Организации назначается приказом руководителя Ответственный по кадровому делопроизводству.  Ответственный осуществляет взаимодействие:</w:t>
      </w:r>
    </w:p>
    <w:p w:rsidR="001C2D86" w:rsidRPr="00AF559D" w:rsidRDefault="001C2D86" w:rsidP="00F66C7D">
      <w:pPr>
        <w:ind w:right="16" w:firstLine="851"/>
      </w:pPr>
      <w:r w:rsidRPr="00AF559D">
        <w:t>6.1. Со всеми структурными подразделениями Организации и руководящим составом Организации по следующим вопросам:</w:t>
      </w:r>
    </w:p>
    <w:p w:rsidR="001C2D86" w:rsidRPr="00AF559D" w:rsidRDefault="001C2D86" w:rsidP="00F66C7D">
      <w:pPr>
        <w:ind w:right="16" w:firstLine="851"/>
      </w:pPr>
      <w:r w:rsidRPr="00AF559D">
        <w:t>6.1.1. Комплектования личных дел сотрудников и формирования истории трудовой деятельности сотрудников в Организации:</w:t>
      </w:r>
    </w:p>
    <w:p w:rsidR="001C2D86" w:rsidRPr="00AF559D" w:rsidRDefault="001C2D86" w:rsidP="00F66C7D">
      <w:pPr>
        <w:ind w:right="16" w:firstLine="851"/>
      </w:pPr>
      <w:r w:rsidRPr="00AF559D">
        <w:t>6.1.2. В части обеспечения информированности сотрудников   об установленных правилах и регламентах, приказах и распоряжениях руководителя о внутренней деятельности Организации в форме предоставления:</w:t>
      </w:r>
    </w:p>
    <w:p w:rsidR="001C2D86" w:rsidRPr="00AF559D" w:rsidRDefault="001C2D86" w:rsidP="00F66C7D">
      <w:pPr>
        <w:pStyle w:val="ListBul2"/>
        <w:ind w:right="16" w:firstLine="851"/>
      </w:pPr>
      <w:r w:rsidRPr="00AF559D">
        <w:t>копии приказов о приеме, перемещении, отпуске и увольнении сотрудников;</w:t>
      </w:r>
    </w:p>
    <w:p w:rsidR="001C2D86" w:rsidRPr="00AF559D" w:rsidRDefault="001C2D86" w:rsidP="00F66C7D">
      <w:pPr>
        <w:pStyle w:val="ListBul2"/>
        <w:ind w:right="16" w:firstLine="851"/>
      </w:pPr>
      <w:r w:rsidRPr="00AF559D">
        <w:t>копии утвержденных регламентов, инструкций и положений, носящих локальный характер и необходимых сотрудникам для осуществления своей трудовой деятельности;</w:t>
      </w:r>
    </w:p>
    <w:p w:rsidR="001C2D86" w:rsidRPr="00AF559D" w:rsidRDefault="001C2D86" w:rsidP="00F66C7D">
      <w:pPr>
        <w:pStyle w:val="ListBul2"/>
        <w:ind w:right="16" w:firstLine="851"/>
      </w:pPr>
      <w:r w:rsidRPr="00AF559D">
        <w:t>информации об утвержденных графиках отпусков;</w:t>
      </w:r>
    </w:p>
    <w:p w:rsidR="001C2D86" w:rsidRPr="00AF559D" w:rsidRDefault="001C2D86" w:rsidP="00F66C7D">
      <w:pPr>
        <w:pStyle w:val="ListBul2"/>
        <w:ind w:right="16" w:firstLine="851"/>
      </w:pPr>
      <w:r w:rsidRPr="00AF559D">
        <w:t>копии приказов о вынесении поощрений сотрудников;</w:t>
      </w:r>
    </w:p>
    <w:p w:rsidR="001C2D86" w:rsidRPr="00AF559D" w:rsidRDefault="001C2D86" w:rsidP="00F66C7D">
      <w:pPr>
        <w:pStyle w:val="ListBul2"/>
        <w:ind w:right="16" w:firstLine="851"/>
      </w:pPr>
      <w:r w:rsidRPr="00AF559D">
        <w:t>разъяснений установленного внутреннего трудового распорядка Организации.</w:t>
      </w:r>
    </w:p>
    <w:p w:rsidR="001C2D86" w:rsidRPr="00AF559D" w:rsidRDefault="001C2D86" w:rsidP="00F66C7D">
      <w:pPr>
        <w:pStyle w:val="ListBul2"/>
        <w:numPr>
          <w:ilvl w:val="0"/>
          <w:numId w:val="0"/>
        </w:numPr>
        <w:ind w:left="567" w:right="16" w:firstLine="851"/>
      </w:pPr>
      <w:r w:rsidRPr="00AF559D">
        <w:t>6.2. Ответственный знакомит всех работников по</w:t>
      </w:r>
      <w:r w:rsidR="00AF559D">
        <w:t>д</w:t>
      </w:r>
      <w:r w:rsidRPr="00AF559D">
        <w:t xml:space="preserve"> роспись со всеми документами касающимися его работы </w:t>
      </w:r>
      <w:proofErr w:type="gramStart"/>
      <w:r w:rsidRPr="00AF559D">
        <w:t>лично,  правилах</w:t>
      </w:r>
      <w:proofErr w:type="gramEnd"/>
      <w:r w:rsidRPr="00AF559D">
        <w:t xml:space="preserve"> и регламентах, приказах и распоряжениях руководителя о внутренней деятельности Организации:</w:t>
      </w:r>
    </w:p>
    <w:p w:rsidR="001C2D86" w:rsidRPr="00AF559D" w:rsidRDefault="001C2D86" w:rsidP="00F66C7D">
      <w:pPr>
        <w:pStyle w:val="ListBul2"/>
        <w:ind w:right="16" w:firstLine="851"/>
      </w:pPr>
      <w:r w:rsidRPr="00AF559D">
        <w:t>приказы о приеме, перемещении, отпуске и увольнении сотрудников;</w:t>
      </w:r>
    </w:p>
    <w:p w:rsidR="001C2D86" w:rsidRPr="00AF559D" w:rsidRDefault="001C2D86" w:rsidP="00F66C7D">
      <w:pPr>
        <w:pStyle w:val="ListBul2"/>
        <w:ind w:right="16" w:firstLine="851"/>
      </w:pPr>
      <w:r w:rsidRPr="00AF559D">
        <w:t>утвержденных регламентов, инструкций и положений, носящих локальный характер и необходимых сотрудникам для осуществления своей трудовой деятельности;</w:t>
      </w:r>
    </w:p>
    <w:p w:rsidR="001C2D86" w:rsidRPr="00AF559D" w:rsidRDefault="001C2D86" w:rsidP="00F66C7D">
      <w:pPr>
        <w:pStyle w:val="ListBul2"/>
        <w:ind w:right="16" w:firstLine="851"/>
      </w:pPr>
      <w:r w:rsidRPr="00AF559D">
        <w:t>информации об утвержденных графиках отпусков;</w:t>
      </w:r>
    </w:p>
    <w:p w:rsidR="001C2D86" w:rsidRPr="00AF559D" w:rsidRDefault="001C2D86" w:rsidP="00F66C7D">
      <w:pPr>
        <w:pStyle w:val="ListBul2"/>
        <w:ind w:right="16" w:firstLine="851"/>
      </w:pPr>
      <w:r w:rsidRPr="00AF559D">
        <w:t>приказы о вынесении поощрений сотрудников;</w:t>
      </w:r>
    </w:p>
    <w:p w:rsidR="00AF559D" w:rsidRDefault="00AF559D" w:rsidP="00F66C7D">
      <w:pPr>
        <w:ind w:right="16" w:firstLine="851"/>
      </w:pPr>
    </w:p>
    <w:p w:rsidR="001C2D86" w:rsidRPr="00AF559D" w:rsidRDefault="001C2D86" w:rsidP="00F66C7D">
      <w:pPr>
        <w:ind w:right="16" w:firstLine="851"/>
      </w:pPr>
      <w:r w:rsidRPr="00AF559D">
        <w:lastRenderedPageBreak/>
        <w:t>6.3. Взаимодействие с бухгалтерией,  сотрудничающей с Организацией:</w:t>
      </w:r>
    </w:p>
    <w:p w:rsidR="001C2D86" w:rsidRPr="00AF559D" w:rsidRDefault="001C2D86" w:rsidP="00F66C7D">
      <w:pPr>
        <w:numPr>
          <w:ilvl w:val="1"/>
          <w:numId w:val="2"/>
        </w:numPr>
        <w:tabs>
          <w:tab w:val="clear" w:pos="1440"/>
          <w:tab w:val="num" w:pos="-360"/>
        </w:tabs>
        <w:ind w:left="-720" w:right="16" w:firstLine="851"/>
      </w:pPr>
      <w:r w:rsidRPr="00AF559D">
        <w:t xml:space="preserve">формирования материалов личного дела для передачи  сотрудникам бухгалтерии. </w:t>
      </w:r>
    </w:p>
    <w:p w:rsidR="001C2D86" w:rsidRPr="00AF559D" w:rsidRDefault="001C2D86" w:rsidP="00F66C7D">
      <w:pPr>
        <w:pStyle w:val="2"/>
        <w:ind w:right="16" w:firstLine="851"/>
        <w:jc w:val="center"/>
        <w:rPr>
          <w:rFonts w:ascii="Times New Roman" w:hAnsi="Times New Roman"/>
        </w:rPr>
      </w:pPr>
      <w:r w:rsidRPr="00AF559D">
        <w:rPr>
          <w:rFonts w:ascii="Times New Roman" w:hAnsi="Times New Roman"/>
        </w:rPr>
        <w:t>7. Организация документооборота</w:t>
      </w:r>
    </w:p>
    <w:p w:rsidR="001C2D86" w:rsidRPr="00AF559D" w:rsidRDefault="001C2D86" w:rsidP="00F66C7D">
      <w:pPr>
        <w:ind w:right="16" w:firstLine="851"/>
      </w:pPr>
      <w:r w:rsidRPr="00AF559D">
        <w:t>7.1. Вся поступающая для Менеджера по персоналу корреспонденция регистрируется в журнале входящих документов.</w:t>
      </w:r>
    </w:p>
    <w:p w:rsidR="001C2D86" w:rsidRPr="00AF559D" w:rsidRDefault="001C2D86" w:rsidP="00F66C7D">
      <w:pPr>
        <w:ind w:right="16" w:firstLine="851"/>
      </w:pPr>
      <w:r w:rsidRPr="00AF559D">
        <w:t>7.2. Документы, подписанные руководителем Организации, по кадровым вопросам и предназначенные для отправки в сторонние организации, регистрируются в журнале исходящих документов.</w:t>
      </w:r>
    </w:p>
    <w:p w:rsidR="001C2D86" w:rsidRPr="00AF559D" w:rsidRDefault="001C2D86" w:rsidP="00F66C7D">
      <w:pPr>
        <w:ind w:right="16" w:firstLine="851"/>
      </w:pPr>
      <w:r w:rsidRPr="00AF559D">
        <w:t>Второй экземпляр отправляемой кадровой корре</w:t>
      </w:r>
      <w:r w:rsidR="00AF559D">
        <w:t>спонденции с визами подшиваются</w:t>
      </w:r>
      <w:r w:rsidRPr="00AF559D">
        <w:t>.</w:t>
      </w:r>
    </w:p>
    <w:p w:rsidR="001C2D86" w:rsidRPr="00AF559D" w:rsidRDefault="001C2D86" w:rsidP="00F66C7D">
      <w:pPr>
        <w:pStyle w:val="2"/>
        <w:ind w:right="16" w:firstLine="851"/>
        <w:jc w:val="center"/>
        <w:rPr>
          <w:rFonts w:ascii="Times New Roman" w:hAnsi="Times New Roman"/>
        </w:rPr>
      </w:pPr>
      <w:r w:rsidRPr="00AF559D">
        <w:rPr>
          <w:rFonts w:ascii="Times New Roman" w:hAnsi="Times New Roman"/>
        </w:rPr>
        <w:t>8. Составление номенклатуры дел и формирование дел</w:t>
      </w:r>
    </w:p>
    <w:p w:rsidR="001C2D86" w:rsidRPr="00AF559D" w:rsidRDefault="001C2D86" w:rsidP="00F66C7D">
      <w:pPr>
        <w:ind w:right="16" w:firstLine="851"/>
      </w:pPr>
      <w:r w:rsidRPr="00AF559D">
        <w:t>8.1. Организация документов в кадровом делопроизводстве представляет собой совокупность видов работ, обеспечивающих сохранность, систематизацию документов, формирование и оформление дел в кадровом делопроизводстве и их передачу в архив Организации в соответствии с требованиями, установленными государственными стандартами на документы, а также методическими документами по архивному делу. Основными видами работ, обеспечивающими правильную организацию документов в кадровом делопроизводстве, являются составление номенклатуры дел и формирование дел.</w:t>
      </w:r>
    </w:p>
    <w:p w:rsidR="001C2D86" w:rsidRPr="00AF559D" w:rsidRDefault="001C2D86" w:rsidP="00F66C7D">
      <w:pPr>
        <w:ind w:right="16" w:firstLine="851"/>
      </w:pPr>
      <w:r w:rsidRPr="00AF559D">
        <w:t xml:space="preserve">8.2. Номенклатура дел — систематизированный перечень наименований дел, заводимых в Организации, с указанием сроков их хранения, оформленный в установленном порядке. </w:t>
      </w:r>
    </w:p>
    <w:p w:rsidR="001C2D86" w:rsidRPr="00AF559D" w:rsidRDefault="001C2D86" w:rsidP="00F66C7D">
      <w:pPr>
        <w:ind w:right="16" w:firstLine="851"/>
      </w:pPr>
      <w:r w:rsidRPr="00AF559D">
        <w:t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1C2D86" w:rsidRPr="00AF559D" w:rsidRDefault="001C2D86" w:rsidP="00F66C7D">
      <w:pPr>
        <w:ind w:right="16" w:firstLine="851"/>
      </w:pPr>
      <w:r w:rsidRPr="00AF559D">
        <w:t>8.3. Группировка исполненных документов в дела осуществляется в соответствии с номенклатурой дел.</w:t>
      </w:r>
    </w:p>
    <w:p w:rsidR="001C2D86" w:rsidRPr="00AF559D" w:rsidRDefault="001C2D86" w:rsidP="00F66C7D">
      <w:pPr>
        <w:ind w:right="16" w:firstLine="851"/>
      </w:pPr>
      <w:r w:rsidRPr="00AF559D">
        <w:t>При формировании дел необходимо соблюдать следующие правила:</w:t>
      </w:r>
    </w:p>
    <w:p w:rsidR="001C2D86" w:rsidRPr="00AF559D" w:rsidRDefault="001C2D86" w:rsidP="00F66C7D">
      <w:pPr>
        <w:pStyle w:val="ListBul"/>
        <w:ind w:right="16" w:firstLine="851"/>
      </w:pPr>
      <w:r w:rsidRPr="00AF559D">
        <w:t>помещать в дело только исполненные, правильно оформленные документы в соответствии с заголовками дел по номенклатуре;</w:t>
      </w:r>
    </w:p>
    <w:p w:rsidR="001C2D86" w:rsidRPr="00AF559D" w:rsidRDefault="001C2D86" w:rsidP="00F66C7D">
      <w:pPr>
        <w:pStyle w:val="ListBul"/>
        <w:ind w:right="16" w:firstLine="851"/>
      </w:pPr>
      <w:r w:rsidRPr="00AF559D">
        <w:t>помещать вместе все документы, относящиеся к разрешению одного вопроса;</w:t>
      </w:r>
    </w:p>
    <w:p w:rsidR="001C2D86" w:rsidRPr="00AF559D" w:rsidRDefault="001C2D86" w:rsidP="00F66C7D">
      <w:pPr>
        <w:pStyle w:val="ListBul"/>
        <w:ind w:right="16" w:firstLine="851"/>
      </w:pPr>
      <w:r w:rsidRPr="00AF559D">
        <w:t>группировать в дело документы одного календарного года, за исключением переходящих дел;</w:t>
      </w:r>
    </w:p>
    <w:p w:rsidR="001C2D86" w:rsidRPr="00AF559D" w:rsidRDefault="001C2D86" w:rsidP="00F66C7D">
      <w:pPr>
        <w:pStyle w:val="ListBul"/>
        <w:ind w:right="16" w:firstLine="851"/>
      </w:pPr>
      <w:r w:rsidRPr="00AF559D">
        <w:t>раздельно группировать в дела документы постоянного хранения и временных сроков хранения. В дело не должны помещаться документы, подлежащие возврату, лишние экземпляры, черновики.</w:t>
      </w:r>
    </w:p>
    <w:p w:rsidR="001C2D86" w:rsidRPr="00AF559D" w:rsidRDefault="001C2D86" w:rsidP="00F66C7D">
      <w:pPr>
        <w:ind w:right="16" w:firstLine="851"/>
      </w:pPr>
      <w:r w:rsidRPr="00AF559D">
        <w:t>8.4. С момента заведения и до передачи в архив Организации дела хранятся по месту их формирования.</w:t>
      </w:r>
    </w:p>
    <w:p w:rsidR="001C2D86" w:rsidRPr="00AF559D" w:rsidRDefault="001C2D86" w:rsidP="00F66C7D">
      <w:pPr>
        <w:ind w:right="16" w:firstLine="851"/>
      </w:pPr>
      <w:r w:rsidRPr="00AF559D">
        <w:t>Выдача дел другим подразделениям или сторонним организациям производится с разрешения руководителя Организации. На выданное дело заводится карта — заменитель дела. Сторонним организациям дела выдаются по актам.</w:t>
      </w:r>
    </w:p>
    <w:p w:rsidR="001C2D86" w:rsidRPr="00AF559D" w:rsidRDefault="001C2D86" w:rsidP="00F66C7D">
      <w:pPr>
        <w:ind w:right="16" w:firstLine="851"/>
      </w:pPr>
      <w:r w:rsidRPr="00AF559D">
        <w:t>Изъятие документов из дел постоянного хранения допускается в исключительных случаях и производится с разрешения генерального директора, с обязательным оставлением в деле заверенной копии документа и акта о причинах выдачи подлинника.</w:t>
      </w:r>
    </w:p>
    <w:p w:rsidR="001C2D86" w:rsidRPr="00AF559D" w:rsidRDefault="001C2D86" w:rsidP="00F66C7D">
      <w:pPr>
        <w:pStyle w:val="2"/>
        <w:ind w:right="16" w:firstLine="851"/>
        <w:jc w:val="center"/>
        <w:rPr>
          <w:rFonts w:ascii="Times New Roman" w:hAnsi="Times New Roman"/>
        </w:rPr>
      </w:pPr>
      <w:r w:rsidRPr="00AF559D">
        <w:rPr>
          <w:rFonts w:ascii="Times New Roman" w:hAnsi="Times New Roman"/>
        </w:rPr>
        <w:t>9. Порядок подготовки и передачи дел на хранение</w:t>
      </w:r>
    </w:p>
    <w:p w:rsidR="001C2D86" w:rsidRPr="00AF559D" w:rsidRDefault="001C2D86" w:rsidP="00F66C7D">
      <w:pPr>
        <w:ind w:right="16" w:firstLine="851"/>
      </w:pPr>
      <w:r w:rsidRPr="00AF559D">
        <w:t>9.1. Для определения ценности кадровых документов с целью отбора их на хранение в архив Организации и установления сроков хранения проводится экспертиза ценности документов.</w:t>
      </w:r>
    </w:p>
    <w:p w:rsidR="001C2D86" w:rsidRPr="00AF559D" w:rsidRDefault="001C2D86" w:rsidP="00F66C7D">
      <w:pPr>
        <w:ind w:right="16" w:firstLine="851"/>
      </w:pPr>
      <w:r w:rsidRPr="00AF559D">
        <w:t>Отбор кадровых документов для постоянного хранения проводится на основании перечней документов с указанием сроков их хранения и номенклатуры дел Организации путем полистного просмотра дел.</w:t>
      </w:r>
    </w:p>
    <w:p w:rsidR="001C2D86" w:rsidRPr="00AF559D" w:rsidRDefault="001C2D86" w:rsidP="00F66C7D">
      <w:pPr>
        <w:ind w:right="16" w:firstLine="851"/>
      </w:pPr>
      <w:r w:rsidRPr="00AF559D">
        <w:t>По результатам экспертизы ценности документов составляются описи дел постоянного, временного хранения и по личному составу, а также акты о выделении дел к уничтожению.</w:t>
      </w:r>
    </w:p>
    <w:p w:rsidR="001C2D86" w:rsidRPr="00AF559D" w:rsidRDefault="001C2D86" w:rsidP="00F66C7D">
      <w:pPr>
        <w:ind w:right="16" w:firstLine="851"/>
      </w:pPr>
      <w:r w:rsidRPr="00AF559D">
        <w:lastRenderedPageBreak/>
        <w:t>9.2. На завершенные дела постоянного, временного хранения и по личному составу, прошедшие экспертизу ценности, оформленные в соответствии с настоящими требованиями, ежегодно составляются описи.</w:t>
      </w:r>
    </w:p>
    <w:p w:rsidR="001C2D86" w:rsidRPr="00AF559D" w:rsidRDefault="001C2D86" w:rsidP="00F66C7D">
      <w:pPr>
        <w:ind w:right="16" w:firstLine="851"/>
      </w:pPr>
      <w:r w:rsidRPr="00AF559D">
        <w:t>При составлении описи дел соблюдаются следующие требования:</w:t>
      </w:r>
    </w:p>
    <w:p w:rsidR="001C2D86" w:rsidRPr="00AF559D" w:rsidRDefault="001C2D86" w:rsidP="00F66C7D">
      <w:pPr>
        <w:pStyle w:val="ListBul"/>
        <w:ind w:right="16" w:firstLine="851"/>
      </w:pPr>
      <w:r w:rsidRPr="00AF559D">
        <w:t>заголовки дел вносятся в опись в соответствии с принятой схемой систематизации на основе номенклатуры дел;</w:t>
      </w:r>
    </w:p>
    <w:p w:rsidR="001C2D86" w:rsidRPr="00AF559D" w:rsidRDefault="001C2D86" w:rsidP="00F66C7D">
      <w:pPr>
        <w:pStyle w:val="ListBul"/>
        <w:ind w:right="16" w:firstLine="851"/>
      </w:pPr>
      <w:r w:rsidRPr="00AF559D">
        <w:t>графы описи заполняются в точном соответствии с теми сведениями, которые вынесены на обложку дела.</w:t>
      </w:r>
    </w:p>
    <w:p w:rsidR="001C2D86" w:rsidRPr="00AF559D" w:rsidRDefault="001C2D86" w:rsidP="00F66C7D">
      <w:pPr>
        <w:ind w:right="16" w:firstLine="851"/>
      </w:pPr>
      <w:r w:rsidRPr="00AF559D">
        <w:t>Описи дел составляются по установленной форме в трех экземплярах.</w:t>
      </w:r>
    </w:p>
    <w:p w:rsidR="001C2D86" w:rsidRPr="00AF559D" w:rsidRDefault="001C2D86" w:rsidP="00F66C7D">
      <w:pPr>
        <w:ind w:right="16" w:firstLine="851"/>
      </w:pPr>
      <w:r w:rsidRPr="00AF559D">
        <w:t>9.3. Передача дел производится строго по описям.</w:t>
      </w:r>
    </w:p>
    <w:p w:rsidR="001C2D86" w:rsidRPr="00AF559D" w:rsidRDefault="001C2D86" w:rsidP="00F66C7D">
      <w:pPr>
        <w:ind w:right="16" w:firstLine="851"/>
      </w:pPr>
    </w:p>
    <w:sectPr w:rsidR="001C2D86" w:rsidRPr="00AF559D" w:rsidSect="00F66C7D">
      <w:pgSz w:w="11906" w:h="16838"/>
      <w:pgMar w:top="899" w:right="849" w:bottom="71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F6D411E"/>
    <w:multiLevelType w:val="hybridMultilevel"/>
    <w:tmpl w:val="BA689EE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54A"/>
    <w:rsid w:val="00013E2C"/>
    <w:rsid w:val="000246AC"/>
    <w:rsid w:val="0004489B"/>
    <w:rsid w:val="000A5F37"/>
    <w:rsid w:val="001B23F6"/>
    <w:rsid w:val="001C2D86"/>
    <w:rsid w:val="0022149F"/>
    <w:rsid w:val="002D154A"/>
    <w:rsid w:val="0037139A"/>
    <w:rsid w:val="003F7CA1"/>
    <w:rsid w:val="004778FF"/>
    <w:rsid w:val="004D2D07"/>
    <w:rsid w:val="005439D5"/>
    <w:rsid w:val="00554DD9"/>
    <w:rsid w:val="0056453F"/>
    <w:rsid w:val="005F0A73"/>
    <w:rsid w:val="00621333"/>
    <w:rsid w:val="006C6386"/>
    <w:rsid w:val="006E17A2"/>
    <w:rsid w:val="006F4AEE"/>
    <w:rsid w:val="00746CA1"/>
    <w:rsid w:val="00761BD9"/>
    <w:rsid w:val="00914496"/>
    <w:rsid w:val="00920AB7"/>
    <w:rsid w:val="00AF559D"/>
    <w:rsid w:val="00B65C95"/>
    <w:rsid w:val="00B86FDE"/>
    <w:rsid w:val="00B95074"/>
    <w:rsid w:val="00BA3431"/>
    <w:rsid w:val="00C22CEB"/>
    <w:rsid w:val="00C43870"/>
    <w:rsid w:val="00C5546D"/>
    <w:rsid w:val="00C95FFA"/>
    <w:rsid w:val="00C9762E"/>
    <w:rsid w:val="00CA6E47"/>
    <w:rsid w:val="00DA2DD6"/>
    <w:rsid w:val="00E82EA2"/>
    <w:rsid w:val="00F467BF"/>
    <w:rsid w:val="00F66C7D"/>
    <w:rsid w:val="00F82CB9"/>
    <w:rsid w:val="00F905E3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8D25BB-E098-4115-85BC-4F28C906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4A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154A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154A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54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154A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ListNum">
    <w:name w:val="ListNum"/>
    <w:basedOn w:val="a"/>
    <w:uiPriority w:val="99"/>
    <w:rsid w:val="002D154A"/>
    <w:pPr>
      <w:numPr>
        <w:numId w:val="3"/>
      </w:numPr>
      <w:tabs>
        <w:tab w:val="left" w:pos="284"/>
      </w:tabs>
      <w:spacing w:before="60"/>
    </w:pPr>
  </w:style>
  <w:style w:type="paragraph" w:customStyle="1" w:styleId="ListBul">
    <w:name w:val="ListBul"/>
    <w:basedOn w:val="a"/>
    <w:uiPriority w:val="99"/>
    <w:rsid w:val="002D154A"/>
    <w:pPr>
      <w:numPr>
        <w:numId w:val="1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uiPriority w:val="99"/>
    <w:rsid w:val="002D154A"/>
    <w:pPr>
      <w:numPr>
        <w:numId w:val="2"/>
      </w:numPr>
      <w:tabs>
        <w:tab w:val="clear" w:pos="644"/>
        <w:tab w:val="left" w:pos="567"/>
      </w:tabs>
    </w:pPr>
  </w:style>
  <w:style w:type="paragraph" w:styleId="a3">
    <w:name w:val="Balloon Text"/>
    <w:basedOn w:val="a"/>
    <w:link w:val="a4"/>
    <w:uiPriority w:val="99"/>
    <w:semiHidden/>
    <w:unhideWhenUsed/>
    <w:rsid w:val="00C95FF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1FB0-2D10-4060-BAF0-32209008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Stepanov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svetlana svetlana</cp:lastModifiedBy>
  <cp:revision>5</cp:revision>
  <cp:lastPrinted>2018-04-20T09:27:00Z</cp:lastPrinted>
  <dcterms:created xsi:type="dcterms:W3CDTF">2018-04-19T19:06:00Z</dcterms:created>
  <dcterms:modified xsi:type="dcterms:W3CDTF">2018-04-22T07:52:00Z</dcterms:modified>
</cp:coreProperties>
</file>