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EEEDC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0B4E303D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519D3E1F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1864FA50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74E39ABD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5AB43008" w14:textId="77777777"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4DA387FC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5A4A9AA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690D8D7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47F7E1BF" w14:textId="75AF768F"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0B9C30FC" w14:textId="77777777"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0FE9CD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14:paraId="57BA4BAA" w14:textId="77777777" w:rsidTr="00083BD8">
        <w:tc>
          <w:tcPr>
            <w:tcW w:w="675" w:type="dxa"/>
            <w:vAlign w:val="center"/>
          </w:tcPr>
          <w:p w14:paraId="3788FE11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14:paraId="1D87AC8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14:paraId="78F31D38" w14:textId="77777777"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14:paraId="21B4ED8C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14:paraId="3509E59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14:paraId="0F6F2B9E" w14:textId="77777777" w:rsidTr="00083BD8">
        <w:trPr>
          <w:trHeight w:val="1090"/>
        </w:trPr>
        <w:tc>
          <w:tcPr>
            <w:tcW w:w="675" w:type="dxa"/>
          </w:tcPr>
          <w:p w14:paraId="20F5A93A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0B69E233" w14:textId="77777777" w:rsidR="00083BD8" w:rsidRPr="00EC43AE" w:rsidRDefault="00083BD8" w:rsidP="002E5C9C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художественное,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ДПИ 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14:paraId="781786FB" w14:textId="77777777"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14:paraId="39A23DD3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02A9E32" w14:textId="77777777" w:rsidR="00083BD8" w:rsidRPr="002E1B5B" w:rsidRDefault="00083BD8" w:rsidP="005B09F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Юный художник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14:paraId="1E03B623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6E90A24" w14:textId="77777777" w:rsidR="00431AD3" w:rsidRPr="002E1B5B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5B" w:rsidRPr="002E1B5B">
        <w:rPr>
          <w:rFonts w:ascii="Times New Roman" w:eastAsia="Times New Roman" w:hAnsi="Times New Roman" w:cs="Times New Roman"/>
          <w:sz w:val="24"/>
          <w:szCs w:val="24"/>
          <w:u w:val="single"/>
        </w:rPr>
        <w:t>по согласованию.</w:t>
      </w:r>
    </w:p>
    <w:p w14:paraId="2536D455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437C7EC5" w14:textId="67643765"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14:paraId="1A1826C2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2B93962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57F3259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25F4DA48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3D66D53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2D0FAA9A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</w:t>
      </w:r>
      <w:r w:rsidRPr="00431AD3">
        <w:rPr>
          <w:rFonts w:ascii="Times New Roman" w:hAnsi="Times New Roman" w:cs="Times New Roman"/>
          <w:sz w:val="24"/>
          <w:szCs w:val="24"/>
        </w:rPr>
        <w:lastRenderedPageBreak/>
        <w:t>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4D10B22E" w14:textId="0AAE09D1"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14907F8E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7A3332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14:paraId="190AB904" w14:textId="77777777"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14:paraId="4B689C9A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074CAB19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234C87D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4A033D6F" w14:textId="77777777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3.7.Обеспечить посещение Потребителем занятий </w:t>
      </w:r>
      <w:proofErr w:type="gramStart"/>
      <w:r w:rsidRPr="00431AD3">
        <w:rPr>
          <w:rFonts w:ascii="Times New Roman" w:hAnsi="Times New Roman" w:cs="Times New Roman"/>
          <w:sz w:val="24"/>
          <w:szCs w:val="24"/>
        </w:rPr>
        <w:t>согласно  расписания</w:t>
      </w:r>
      <w:proofErr w:type="gramEnd"/>
      <w:r w:rsidRPr="00431AD3">
        <w:rPr>
          <w:rFonts w:ascii="Times New Roman" w:hAnsi="Times New Roman" w:cs="Times New Roman"/>
          <w:sz w:val="24"/>
          <w:szCs w:val="24"/>
        </w:rPr>
        <w:t xml:space="preserve"> (графика) занятий.</w:t>
      </w:r>
    </w:p>
    <w:p w14:paraId="7958A35D" w14:textId="77777777"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01108" w14:textId="51BB4E86"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441A4FA0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6D804C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43DFAEEA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77460F8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55CEF461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7F81FF9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3936E8DF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0A9082AA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64F16A74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1C8DD4E9" w14:textId="19C03BFB"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082DB049" w14:textId="3302B5B5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8E7EEE">
        <w:rPr>
          <w:rFonts w:ascii="Times New Roman" w:hAnsi="Times New Roman" w:cs="Times New Roman"/>
          <w:sz w:val="24"/>
          <w:szCs w:val="24"/>
        </w:rPr>
        <w:t>12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E7EEE">
        <w:rPr>
          <w:rFonts w:ascii="Times New Roman" w:hAnsi="Times New Roman" w:cs="Times New Roman"/>
          <w:b/>
          <w:sz w:val="24"/>
          <w:szCs w:val="24"/>
          <w:u w:val="single"/>
        </w:rPr>
        <w:t>сто двадцать</w:t>
      </w:r>
      <w:bookmarkStart w:id="0" w:name="_GoBack"/>
      <w:bookmarkEnd w:id="0"/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5BD0987D" w14:textId="547830B8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1C3355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6C76E78C" w14:textId="4BA5A37E"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289DD488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49EF23D2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763E14E4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46B4545B" w14:textId="77777777" w:rsidR="00083BD8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1505B2" w14:textId="77777777" w:rsidR="00B87094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840F3" w14:textId="77777777" w:rsidR="00B87094" w:rsidRPr="004476DE" w:rsidRDefault="00B87094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308876" w14:textId="6C86528C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B4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62EFFD11" w14:textId="2C7DF5C3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2BCC6C17" w14:textId="77777777"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5B6BF2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3A490898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B755B" w14:textId="563A58E3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B460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14:paraId="6431D822" w14:textId="77777777" w:rsidR="00431AD3" w:rsidRPr="00431AD3" w:rsidRDefault="00431AD3" w:rsidP="00B87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C02642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673D7368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3B813B91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7D6FAE5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3D641F7F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14:paraId="322473A5" w14:textId="77777777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5193217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72A365DB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01878A08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47C717F8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3BEF4E60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669E908A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6C1BEBE7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0635DABB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5B14FB4B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4EF95166" w14:textId="77777777"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DB49823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D47A4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5DF218A5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2BA86961" w14:textId="77777777"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DF763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75C817B7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1842B69A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5263F3C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5F8D1913" w14:textId="77777777"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4307D5AE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1E9D3DA5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115296B8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286CD807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72A84D72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3DB0048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24A98688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169AD5B1" w14:textId="77777777"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4A95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46E03CE0" w14:textId="77777777"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238C3CE9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560980D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459FF1BF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240A1716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3B7553D0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F1D285C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3CA20413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2E831EA7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14:paraId="773BA6A9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7591DD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а):</w:t>
      </w:r>
    </w:p>
    <w:p w14:paraId="2769977D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E565D6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33808AE6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655D7052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CAAE0AA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279C2A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2D8C43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6AA90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0E33E58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DB96C7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3434D8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DC3987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2797E1F0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08C36B43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BF6B039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1D34E1A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2681BA8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C3355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E7EEE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460B1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094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5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37D4-3179-492A-845E-291A8FEC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</cp:lastModifiedBy>
  <cp:revision>11</cp:revision>
  <cp:lastPrinted>2017-01-19T05:41:00Z</cp:lastPrinted>
  <dcterms:created xsi:type="dcterms:W3CDTF">2018-09-17T12:59:00Z</dcterms:created>
  <dcterms:modified xsi:type="dcterms:W3CDTF">2023-09-15T11:51:00Z</dcterms:modified>
</cp:coreProperties>
</file>