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0B" w:rsidRPr="001D0610" w:rsidRDefault="0020110B" w:rsidP="002011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1 </w:t>
      </w:r>
    </w:p>
    <w:p w:rsidR="0020110B" w:rsidRPr="001D0610" w:rsidRDefault="0020110B" w:rsidP="0020110B">
      <w:pPr>
        <w:jc w:val="both"/>
        <w:rPr>
          <w:rFonts w:ascii="Times New Roman" w:hAnsi="Times New Roman" w:cs="Times New Roman"/>
          <w:sz w:val="26"/>
          <w:szCs w:val="26"/>
        </w:rPr>
      </w:pPr>
      <w:r w:rsidRPr="001D0610">
        <w:rPr>
          <w:rFonts w:ascii="Times New Roman" w:hAnsi="Times New Roman" w:cs="Times New Roman"/>
          <w:sz w:val="26"/>
          <w:szCs w:val="26"/>
        </w:rPr>
        <w:t>Заработная плата воспитателя МБДОУ «Детский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>14 «Родничок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10">
        <w:rPr>
          <w:rFonts w:ascii="Times New Roman" w:hAnsi="Times New Roman" w:cs="Times New Roman"/>
          <w:sz w:val="26"/>
          <w:szCs w:val="26"/>
        </w:rPr>
        <w:t xml:space="preserve">, работающего на полную ставку, имеющего среднее образование, стаж педагогической работы </w:t>
      </w:r>
      <w:r>
        <w:rPr>
          <w:rFonts w:ascii="Times New Roman" w:hAnsi="Times New Roman" w:cs="Times New Roman"/>
          <w:sz w:val="26"/>
          <w:szCs w:val="26"/>
        </w:rPr>
        <w:t xml:space="preserve">менее </w:t>
      </w:r>
      <w:r w:rsidR="00614FD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1D0610">
        <w:rPr>
          <w:rFonts w:ascii="Times New Roman" w:hAnsi="Times New Roman" w:cs="Times New Roman"/>
          <w:sz w:val="26"/>
          <w:szCs w:val="26"/>
        </w:rPr>
        <w:t>, без квалификационной категории,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D0610">
        <w:rPr>
          <w:rFonts w:ascii="Times New Roman" w:hAnsi="Times New Roman" w:cs="Times New Roman"/>
          <w:sz w:val="26"/>
          <w:szCs w:val="26"/>
        </w:rPr>
        <w:t xml:space="preserve"> в </w:t>
      </w:r>
      <w:r w:rsidR="00614FD6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061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2270"/>
        <w:gridCol w:w="1557"/>
        <w:gridCol w:w="1701"/>
        <w:gridCol w:w="1808"/>
      </w:tblGrid>
      <w:tr w:rsidR="0020110B" w:rsidRPr="001D0610" w:rsidTr="005B15FE">
        <w:tc>
          <w:tcPr>
            <w:tcW w:w="11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</w:p>
        </w:tc>
        <w:tc>
          <w:tcPr>
            <w:tcW w:w="1134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выслугу лет (10%)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квалификационную категорию (25%)</w:t>
            </w:r>
          </w:p>
        </w:tc>
        <w:tc>
          <w:tcPr>
            <w:tcW w:w="1557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сложность (35%)</w:t>
            </w:r>
          </w:p>
        </w:tc>
        <w:tc>
          <w:tcPr>
            <w:tcW w:w="17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стимулирующего характера</w:t>
            </w:r>
          </w:p>
        </w:tc>
        <w:tc>
          <w:tcPr>
            <w:tcW w:w="1808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начисленная заработная плата в январе 2018 года</w:t>
            </w:r>
          </w:p>
        </w:tc>
      </w:tr>
      <w:tr w:rsidR="0020110B" w:rsidRPr="001D0610" w:rsidTr="005B15FE">
        <w:tc>
          <w:tcPr>
            <w:tcW w:w="11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4519</w:t>
            </w:r>
          </w:p>
        </w:tc>
        <w:tc>
          <w:tcPr>
            <w:tcW w:w="1134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677,85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1581,65</w:t>
            </w:r>
          </w:p>
        </w:tc>
        <w:tc>
          <w:tcPr>
            <w:tcW w:w="1701" w:type="dxa"/>
          </w:tcPr>
          <w:p w:rsidR="0020110B" w:rsidRPr="001D0610" w:rsidRDefault="00614FD6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6085</w:t>
            </w:r>
          </w:p>
        </w:tc>
        <w:tc>
          <w:tcPr>
            <w:tcW w:w="1808" w:type="dxa"/>
          </w:tcPr>
          <w:p w:rsidR="0020110B" w:rsidRPr="001D0610" w:rsidRDefault="00614FD6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12863</w:t>
            </w:r>
          </w:p>
        </w:tc>
      </w:tr>
    </w:tbl>
    <w:p w:rsidR="0020110B" w:rsidRPr="001D0610" w:rsidRDefault="0020110B" w:rsidP="0020110B">
      <w:pPr>
        <w:rPr>
          <w:rFonts w:ascii="Times New Roman" w:hAnsi="Times New Roman" w:cs="Times New Roman"/>
          <w:color w:val="FFFFFF" w:themeColor="background1"/>
          <w:sz w:val="10"/>
          <w:szCs w:val="10"/>
        </w:rPr>
      </w:pPr>
    </w:p>
    <w:p w:rsidR="0020110B" w:rsidRPr="001D0610" w:rsidRDefault="0020110B" w:rsidP="002011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110B" w:rsidRPr="001D0610" w:rsidRDefault="0020110B" w:rsidP="0020110B">
      <w:pPr>
        <w:jc w:val="both"/>
        <w:rPr>
          <w:rFonts w:ascii="Times New Roman" w:hAnsi="Times New Roman" w:cs="Times New Roman"/>
          <w:sz w:val="26"/>
          <w:szCs w:val="26"/>
        </w:rPr>
      </w:pPr>
      <w:r w:rsidRPr="001D0610">
        <w:rPr>
          <w:rFonts w:ascii="Times New Roman" w:hAnsi="Times New Roman" w:cs="Times New Roman"/>
          <w:sz w:val="26"/>
          <w:szCs w:val="26"/>
        </w:rPr>
        <w:t>Заработная плата воспитателя МБДОУ «Детский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>14 «Родничок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10">
        <w:rPr>
          <w:rFonts w:ascii="Times New Roman" w:hAnsi="Times New Roman" w:cs="Times New Roman"/>
          <w:sz w:val="26"/>
          <w:szCs w:val="26"/>
        </w:rPr>
        <w:t>, работающего на полную ставку, имеющего высшее образование, 1 квалификационную категорию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0610">
        <w:rPr>
          <w:rFonts w:ascii="Times New Roman" w:hAnsi="Times New Roman" w:cs="Times New Roman"/>
          <w:sz w:val="26"/>
          <w:szCs w:val="26"/>
        </w:rPr>
        <w:t xml:space="preserve"> стаж педагогической работы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D0610">
        <w:rPr>
          <w:rFonts w:ascii="Times New Roman" w:hAnsi="Times New Roman" w:cs="Times New Roman"/>
          <w:sz w:val="26"/>
          <w:szCs w:val="26"/>
        </w:rPr>
        <w:t xml:space="preserve"> лет,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1D061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апреле</w:t>
      </w:r>
      <w:r w:rsidRPr="001D061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9573" w:type="dxa"/>
        <w:tblLayout w:type="fixed"/>
        <w:tblLook w:val="04A0"/>
      </w:tblPr>
      <w:tblGrid>
        <w:gridCol w:w="1101"/>
        <w:gridCol w:w="1134"/>
        <w:gridCol w:w="2270"/>
        <w:gridCol w:w="1557"/>
        <w:gridCol w:w="1701"/>
        <w:gridCol w:w="1810"/>
      </w:tblGrid>
      <w:tr w:rsidR="0020110B" w:rsidRPr="001D0610" w:rsidTr="00614FD6">
        <w:tc>
          <w:tcPr>
            <w:tcW w:w="11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</w:p>
        </w:tc>
        <w:tc>
          <w:tcPr>
            <w:tcW w:w="1134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выслугу лет (10%)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квалификационную категорию (25%)</w:t>
            </w:r>
          </w:p>
        </w:tc>
        <w:tc>
          <w:tcPr>
            <w:tcW w:w="1557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сложность (35%)</w:t>
            </w:r>
          </w:p>
        </w:tc>
        <w:tc>
          <w:tcPr>
            <w:tcW w:w="17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стимулирующего характера</w:t>
            </w:r>
          </w:p>
        </w:tc>
        <w:tc>
          <w:tcPr>
            <w:tcW w:w="181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начисленная заработная плата в январе 2018 года</w:t>
            </w:r>
          </w:p>
        </w:tc>
      </w:tr>
      <w:tr w:rsidR="0020110B" w:rsidRPr="001D0610" w:rsidTr="00614FD6">
        <w:tc>
          <w:tcPr>
            <w:tcW w:w="11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4994</w:t>
            </w:r>
          </w:p>
        </w:tc>
        <w:tc>
          <w:tcPr>
            <w:tcW w:w="1134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1248,5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749,1</w:t>
            </w:r>
          </w:p>
        </w:tc>
        <w:tc>
          <w:tcPr>
            <w:tcW w:w="1557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1747,9</w:t>
            </w:r>
          </w:p>
        </w:tc>
        <w:tc>
          <w:tcPr>
            <w:tcW w:w="1701" w:type="dxa"/>
          </w:tcPr>
          <w:p w:rsidR="0020110B" w:rsidRPr="001D0610" w:rsidRDefault="00614FD6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9174,64</w:t>
            </w:r>
          </w:p>
        </w:tc>
        <w:tc>
          <w:tcPr>
            <w:tcW w:w="1810" w:type="dxa"/>
          </w:tcPr>
          <w:p w:rsidR="0020110B" w:rsidRPr="001D0610" w:rsidRDefault="00614FD6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17914,14</w:t>
            </w:r>
          </w:p>
        </w:tc>
      </w:tr>
    </w:tbl>
    <w:p w:rsidR="0020110B" w:rsidRPr="001D0610" w:rsidRDefault="0020110B" w:rsidP="0020110B">
      <w:pPr>
        <w:rPr>
          <w:rFonts w:ascii="Times New Roman" w:hAnsi="Times New Roman" w:cs="Times New Roman"/>
          <w:b/>
          <w:sz w:val="10"/>
          <w:szCs w:val="10"/>
        </w:rPr>
      </w:pPr>
    </w:p>
    <w:p w:rsidR="0020110B" w:rsidRPr="001D0610" w:rsidRDefault="0020110B" w:rsidP="002011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b/>
          <w:sz w:val="26"/>
          <w:szCs w:val="26"/>
        </w:rPr>
        <w:t>3</w:t>
      </w:r>
    </w:p>
    <w:p w:rsidR="0020110B" w:rsidRPr="001D0610" w:rsidRDefault="0020110B" w:rsidP="0020110B">
      <w:pPr>
        <w:jc w:val="both"/>
        <w:rPr>
          <w:rFonts w:ascii="Times New Roman" w:hAnsi="Times New Roman" w:cs="Times New Roman"/>
          <w:sz w:val="26"/>
          <w:szCs w:val="26"/>
        </w:rPr>
      </w:pPr>
      <w:r w:rsidRPr="001D0610">
        <w:rPr>
          <w:rFonts w:ascii="Times New Roman" w:hAnsi="Times New Roman" w:cs="Times New Roman"/>
          <w:sz w:val="26"/>
          <w:szCs w:val="26"/>
        </w:rPr>
        <w:t>Заработная плата воспитателя МБДОУ «Детский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>14 «Родничок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10">
        <w:rPr>
          <w:rFonts w:ascii="Times New Roman" w:hAnsi="Times New Roman" w:cs="Times New Roman"/>
          <w:sz w:val="26"/>
          <w:szCs w:val="26"/>
        </w:rPr>
        <w:t>, работающего на полную ставку, имеющего среднее специальное  образование, высшую квалификационную категорию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0610">
        <w:rPr>
          <w:rFonts w:ascii="Times New Roman" w:hAnsi="Times New Roman" w:cs="Times New Roman"/>
          <w:sz w:val="26"/>
          <w:szCs w:val="26"/>
        </w:rPr>
        <w:t xml:space="preserve"> стаж педагогической работы 31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1D0610">
        <w:rPr>
          <w:rFonts w:ascii="Times New Roman" w:hAnsi="Times New Roman" w:cs="Times New Roman"/>
          <w:sz w:val="26"/>
          <w:szCs w:val="26"/>
        </w:rPr>
        <w:t xml:space="preserve">, рублей в </w:t>
      </w:r>
      <w:r>
        <w:rPr>
          <w:rFonts w:ascii="Times New Roman" w:hAnsi="Times New Roman" w:cs="Times New Roman"/>
          <w:sz w:val="26"/>
          <w:szCs w:val="26"/>
        </w:rPr>
        <w:t>апреле</w:t>
      </w:r>
      <w:r w:rsidRPr="001D061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9573" w:type="dxa"/>
        <w:tblLayout w:type="fixed"/>
        <w:tblLook w:val="04A0"/>
      </w:tblPr>
      <w:tblGrid>
        <w:gridCol w:w="1098"/>
        <w:gridCol w:w="1131"/>
        <w:gridCol w:w="2270"/>
        <w:gridCol w:w="1559"/>
        <w:gridCol w:w="1703"/>
        <w:gridCol w:w="1812"/>
      </w:tblGrid>
      <w:tr w:rsidR="0020110B" w:rsidRPr="001D0610" w:rsidTr="00614FD6">
        <w:tc>
          <w:tcPr>
            <w:tcW w:w="1098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</w:p>
        </w:tc>
        <w:tc>
          <w:tcPr>
            <w:tcW w:w="113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выслугу лет (10%)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квалификационную категорию (25%)</w:t>
            </w:r>
          </w:p>
        </w:tc>
        <w:tc>
          <w:tcPr>
            <w:tcW w:w="1559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сложность (35%)</w:t>
            </w:r>
          </w:p>
        </w:tc>
        <w:tc>
          <w:tcPr>
            <w:tcW w:w="1703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стимулирующего характера</w:t>
            </w:r>
          </w:p>
        </w:tc>
        <w:tc>
          <w:tcPr>
            <w:tcW w:w="1812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начисленная заработная плата в январе 2018 года</w:t>
            </w:r>
          </w:p>
        </w:tc>
      </w:tr>
      <w:tr w:rsidR="0020110B" w:rsidRPr="001D0610" w:rsidTr="00614FD6">
        <w:tc>
          <w:tcPr>
            <w:tcW w:w="1098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4519</w:t>
            </w:r>
          </w:p>
        </w:tc>
        <w:tc>
          <w:tcPr>
            <w:tcW w:w="113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1355,7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1129,75</w:t>
            </w:r>
          </w:p>
        </w:tc>
        <w:tc>
          <w:tcPr>
            <w:tcW w:w="1559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1581,65</w:t>
            </w:r>
          </w:p>
        </w:tc>
        <w:tc>
          <w:tcPr>
            <w:tcW w:w="1703" w:type="dxa"/>
          </w:tcPr>
          <w:p w:rsidR="0020110B" w:rsidRPr="001D0610" w:rsidRDefault="00614FD6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6378</w:t>
            </w:r>
          </w:p>
        </w:tc>
        <w:tc>
          <w:tcPr>
            <w:tcW w:w="1812" w:type="dxa"/>
          </w:tcPr>
          <w:p w:rsidR="0020110B" w:rsidRPr="004066C1" w:rsidRDefault="00614FD6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14964,1</w:t>
            </w:r>
          </w:p>
        </w:tc>
      </w:tr>
    </w:tbl>
    <w:p w:rsidR="00614FD6" w:rsidRDefault="00614FD6" w:rsidP="0020110B">
      <w:pPr>
        <w:rPr>
          <w:rFonts w:ascii="Times New Roman" w:hAnsi="Times New Roman" w:cs="Times New Roman"/>
          <w:sz w:val="26"/>
          <w:szCs w:val="26"/>
        </w:rPr>
      </w:pPr>
    </w:p>
    <w:p w:rsidR="0020110B" w:rsidRDefault="0020110B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Средняя заработная плата педагогических работников МБДОУ  «Детский сад № 14 «Родничок» города Алатыря Чувашской Республики за апрель 2018 года</w:t>
      </w:r>
      <w:r w:rsidRPr="00E81B8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14FD6">
        <w:rPr>
          <w:rFonts w:ascii="Times New Roman" w:hAnsi="Times New Roman" w:cs="Times New Roman"/>
          <w:b/>
          <w:sz w:val="26"/>
          <w:szCs w:val="26"/>
        </w:rPr>
        <w:t>22 885, 1 руб.</w:t>
      </w:r>
    </w:p>
    <w:sectPr w:rsidR="0020110B" w:rsidSect="002011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07AE3"/>
    <w:rsid w:val="000C6A45"/>
    <w:rsid w:val="00147F88"/>
    <w:rsid w:val="0020110B"/>
    <w:rsid w:val="00243323"/>
    <w:rsid w:val="0038095E"/>
    <w:rsid w:val="004936A6"/>
    <w:rsid w:val="004D42E5"/>
    <w:rsid w:val="00583D4B"/>
    <w:rsid w:val="005F487B"/>
    <w:rsid w:val="00614FD6"/>
    <w:rsid w:val="00793C27"/>
    <w:rsid w:val="008611B9"/>
    <w:rsid w:val="009609B5"/>
    <w:rsid w:val="00982A63"/>
    <w:rsid w:val="00AA425A"/>
    <w:rsid w:val="00AB23AE"/>
    <w:rsid w:val="00B15BE0"/>
    <w:rsid w:val="00BA5115"/>
    <w:rsid w:val="00CE3691"/>
    <w:rsid w:val="00F9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2018-02-13T06:21:00Z</cp:lastPrinted>
  <dcterms:created xsi:type="dcterms:W3CDTF">2018-06-15T05:32:00Z</dcterms:created>
  <dcterms:modified xsi:type="dcterms:W3CDTF">2018-06-15T05:32:00Z</dcterms:modified>
</cp:coreProperties>
</file>