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586" w:rsidRDefault="00AB75E4">
      <w:pPr>
        <w:rPr>
          <w:b/>
          <w:sz w:val="28"/>
          <w:szCs w:val="28"/>
        </w:rPr>
      </w:pPr>
      <w:r w:rsidRPr="00AB75E4">
        <w:rPr>
          <w:b/>
          <w:sz w:val="28"/>
          <w:szCs w:val="28"/>
        </w:rPr>
        <w:t xml:space="preserve">Средняя зарплата педагогических работников за </w:t>
      </w:r>
      <w:r w:rsidR="00DC40A1">
        <w:rPr>
          <w:b/>
          <w:sz w:val="28"/>
          <w:szCs w:val="28"/>
        </w:rPr>
        <w:t>дека</w:t>
      </w:r>
      <w:r w:rsidR="00EB4586">
        <w:rPr>
          <w:b/>
          <w:sz w:val="28"/>
          <w:szCs w:val="28"/>
        </w:rPr>
        <w:t>брь</w:t>
      </w:r>
      <w:r w:rsidRPr="00AB75E4">
        <w:rPr>
          <w:b/>
          <w:sz w:val="28"/>
          <w:szCs w:val="28"/>
        </w:rPr>
        <w:t xml:space="preserve"> 2018г</w:t>
      </w:r>
      <w:r w:rsidR="00DC40A1">
        <w:rPr>
          <w:b/>
          <w:sz w:val="28"/>
          <w:szCs w:val="28"/>
        </w:rPr>
        <w:t xml:space="preserve"> -24850руб, за 2018год-</w:t>
      </w:r>
      <w:r w:rsidRPr="00AB75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DC40A1">
        <w:rPr>
          <w:b/>
          <w:sz w:val="28"/>
          <w:szCs w:val="28"/>
        </w:rPr>
        <w:t>21978,2руб</w:t>
      </w:r>
    </w:p>
    <w:p w:rsidR="00AB75E4" w:rsidRPr="00AB75E4" w:rsidRDefault="00EB45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Средняя зарплата за </w:t>
      </w:r>
      <w:r w:rsidR="00DC40A1">
        <w:rPr>
          <w:b/>
          <w:sz w:val="28"/>
          <w:szCs w:val="28"/>
        </w:rPr>
        <w:t>декабрь</w:t>
      </w:r>
      <w:r>
        <w:rPr>
          <w:b/>
          <w:sz w:val="28"/>
          <w:szCs w:val="28"/>
        </w:rPr>
        <w:t xml:space="preserve"> </w:t>
      </w:r>
      <w:r w:rsidR="00DC40A1">
        <w:rPr>
          <w:b/>
          <w:sz w:val="28"/>
          <w:szCs w:val="28"/>
        </w:rPr>
        <w:t>18809,1</w:t>
      </w:r>
      <w:r w:rsidR="00AB75E4" w:rsidRPr="00AB75E4">
        <w:rPr>
          <w:b/>
          <w:sz w:val="28"/>
          <w:szCs w:val="28"/>
        </w:rPr>
        <w:t>руб.</w:t>
      </w:r>
      <w:r w:rsidR="00DC40A1">
        <w:rPr>
          <w:b/>
          <w:sz w:val="28"/>
          <w:szCs w:val="28"/>
        </w:rPr>
        <w:t xml:space="preserve">, за </w:t>
      </w:r>
      <w:r>
        <w:rPr>
          <w:b/>
          <w:sz w:val="28"/>
          <w:szCs w:val="28"/>
        </w:rPr>
        <w:t xml:space="preserve"> 2018г </w:t>
      </w:r>
      <w:r w:rsidR="00DC40A1">
        <w:rPr>
          <w:b/>
          <w:sz w:val="28"/>
          <w:szCs w:val="28"/>
        </w:rPr>
        <w:t>-16696,3</w:t>
      </w:r>
      <w:r>
        <w:rPr>
          <w:b/>
          <w:sz w:val="28"/>
          <w:szCs w:val="28"/>
        </w:rPr>
        <w:t>руб.</w:t>
      </w:r>
    </w:p>
    <w:p w:rsidR="00982A63" w:rsidRPr="00982A63" w:rsidRDefault="00982A63">
      <w:pPr>
        <w:rPr>
          <w:b/>
        </w:rPr>
      </w:pPr>
      <w:r w:rsidRPr="00982A63">
        <w:rPr>
          <w:b/>
        </w:rPr>
        <w:t xml:space="preserve">ПРИМЕР №1 </w:t>
      </w:r>
    </w:p>
    <w:p w:rsidR="00AA425A" w:rsidRDefault="00982A63">
      <w:r>
        <w:t>Заработная плата воспитателя МБДОУ «Детский сад №1</w:t>
      </w:r>
      <w:r w:rsidR="00583D4B">
        <w:t>4</w:t>
      </w:r>
      <w:r>
        <w:t xml:space="preserve"> «</w:t>
      </w:r>
      <w:r w:rsidR="00583D4B">
        <w:t>Родничок</w:t>
      </w:r>
      <w:r>
        <w:t>» ,</w:t>
      </w:r>
      <w:r w:rsidR="000C6A45">
        <w:t xml:space="preserve"> работающего на полную ставку, </w:t>
      </w:r>
      <w:r>
        <w:t xml:space="preserve">имеющего </w:t>
      </w:r>
      <w:r w:rsidR="00583D4B">
        <w:t xml:space="preserve">среднее </w:t>
      </w:r>
      <w:r>
        <w:t xml:space="preserve">образование, стаж педагогической работы </w:t>
      </w:r>
      <w:r w:rsidR="00243323">
        <w:t>5лет</w:t>
      </w:r>
      <w:r>
        <w:t>,</w:t>
      </w:r>
      <w:r w:rsidR="00583D4B">
        <w:t xml:space="preserve"> без </w:t>
      </w:r>
      <w:r>
        <w:t>квалификационн</w:t>
      </w:r>
      <w:r w:rsidR="00583D4B">
        <w:t>ой</w:t>
      </w:r>
      <w:r>
        <w:t xml:space="preserve"> категори</w:t>
      </w:r>
      <w:r w:rsidR="00583D4B">
        <w:t>и</w:t>
      </w:r>
      <w:r>
        <w:t xml:space="preserve">, рублей в </w:t>
      </w:r>
      <w:r w:rsidR="00DC40A1">
        <w:t>дека</w:t>
      </w:r>
      <w:r w:rsidR="00EB4586">
        <w:t xml:space="preserve">бре </w:t>
      </w:r>
      <w:r w:rsidR="00AB75E4">
        <w:t xml:space="preserve"> </w:t>
      </w:r>
      <w:r>
        <w:t>2018 года</w:t>
      </w:r>
    </w:p>
    <w:tbl>
      <w:tblPr>
        <w:tblStyle w:val="a3"/>
        <w:tblW w:w="0" w:type="auto"/>
        <w:tblLook w:val="04A0"/>
      </w:tblPr>
      <w:tblGrid>
        <w:gridCol w:w="1304"/>
        <w:gridCol w:w="1378"/>
        <w:gridCol w:w="2072"/>
        <w:gridCol w:w="1452"/>
        <w:gridCol w:w="1833"/>
        <w:gridCol w:w="1532"/>
      </w:tblGrid>
      <w:tr w:rsidR="000C6A45" w:rsidTr="008611B9">
        <w:trPr>
          <w:trHeight w:val="1755"/>
        </w:trPr>
        <w:tc>
          <w:tcPr>
            <w:tcW w:w="1595" w:type="dxa"/>
          </w:tcPr>
          <w:p w:rsidR="00982A63" w:rsidRDefault="00982A63">
            <w:r>
              <w:t xml:space="preserve">Оклад  </w:t>
            </w:r>
          </w:p>
        </w:tc>
        <w:tc>
          <w:tcPr>
            <w:tcW w:w="1595" w:type="dxa"/>
          </w:tcPr>
          <w:p w:rsidR="00982A63" w:rsidRDefault="00982A63">
            <w:r>
              <w:t>Выплата за выслугу лет</w:t>
            </w:r>
            <w:r w:rsidR="000C6A45">
              <w:t xml:space="preserve"> (10%)</w:t>
            </w:r>
          </w:p>
        </w:tc>
        <w:tc>
          <w:tcPr>
            <w:tcW w:w="1595" w:type="dxa"/>
          </w:tcPr>
          <w:p w:rsidR="00982A63" w:rsidRDefault="00982A63">
            <w:r>
              <w:t>Выплата за квалификационную категорию</w:t>
            </w:r>
            <w:r w:rsidR="000C6A45">
              <w:t xml:space="preserve"> (25%)</w:t>
            </w:r>
          </w:p>
        </w:tc>
        <w:tc>
          <w:tcPr>
            <w:tcW w:w="1595" w:type="dxa"/>
          </w:tcPr>
          <w:p w:rsidR="00982A63" w:rsidRDefault="00982A63">
            <w:r>
              <w:t>Выплата за сложность</w:t>
            </w:r>
            <w:r w:rsidR="000C6A45">
              <w:t xml:space="preserve"> (35%)</w:t>
            </w:r>
          </w:p>
        </w:tc>
        <w:tc>
          <w:tcPr>
            <w:tcW w:w="1595" w:type="dxa"/>
          </w:tcPr>
          <w:p w:rsidR="00982A63" w:rsidRDefault="000C6A45" w:rsidP="000C6A45">
            <w:r>
              <w:t>Выплата с</w:t>
            </w:r>
            <w:r w:rsidR="00982A63">
              <w:t>тимулирующ</w:t>
            </w:r>
            <w:r>
              <w:t>его характера</w:t>
            </w:r>
          </w:p>
        </w:tc>
        <w:tc>
          <w:tcPr>
            <w:tcW w:w="1596" w:type="dxa"/>
          </w:tcPr>
          <w:p w:rsidR="00982A63" w:rsidRDefault="00982A63" w:rsidP="009609B5">
            <w:r>
              <w:t>Всего начисленная заработная плата</w:t>
            </w:r>
            <w:r w:rsidR="000C6A45">
              <w:t xml:space="preserve"> </w:t>
            </w:r>
          </w:p>
        </w:tc>
      </w:tr>
      <w:tr w:rsidR="000C6A45" w:rsidTr="00982A63">
        <w:tc>
          <w:tcPr>
            <w:tcW w:w="1595" w:type="dxa"/>
          </w:tcPr>
          <w:p w:rsidR="00982A63" w:rsidRDefault="00243323">
            <w:r>
              <w:t>4519</w:t>
            </w:r>
          </w:p>
        </w:tc>
        <w:tc>
          <w:tcPr>
            <w:tcW w:w="1595" w:type="dxa"/>
          </w:tcPr>
          <w:p w:rsidR="00982A63" w:rsidRDefault="00243323">
            <w:r>
              <w:t>677,85</w:t>
            </w:r>
          </w:p>
        </w:tc>
        <w:tc>
          <w:tcPr>
            <w:tcW w:w="1595" w:type="dxa"/>
          </w:tcPr>
          <w:p w:rsidR="00982A63" w:rsidRDefault="00982A63"/>
        </w:tc>
        <w:tc>
          <w:tcPr>
            <w:tcW w:w="1595" w:type="dxa"/>
          </w:tcPr>
          <w:p w:rsidR="00982A63" w:rsidRDefault="00243323">
            <w:r>
              <w:t>1581,65</w:t>
            </w:r>
          </w:p>
        </w:tc>
        <w:tc>
          <w:tcPr>
            <w:tcW w:w="1595" w:type="dxa"/>
          </w:tcPr>
          <w:p w:rsidR="00982A63" w:rsidRDefault="00DC40A1">
            <w:r>
              <w:t>11354</w:t>
            </w:r>
          </w:p>
        </w:tc>
        <w:tc>
          <w:tcPr>
            <w:tcW w:w="1596" w:type="dxa"/>
          </w:tcPr>
          <w:p w:rsidR="00982A63" w:rsidRDefault="00DC40A1" w:rsidP="00007AE3">
            <w:r>
              <w:t>18132,5</w:t>
            </w:r>
          </w:p>
        </w:tc>
      </w:tr>
    </w:tbl>
    <w:p w:rsidR="00982A63" w:rsidRPr="00583D4B" w:rsidRDefault="00583D4B">
      <w:pPr>
        <w:rPr>
          <w:color w:val="FFFFFF" w:themeColor="background1"/>
        </w:rPr>
      </w:pPr>
      <w:r w:rsidRPr="008611B9">
        <w:rPr>
          <w:color w:val="FFFFFF" w:themeColor="background1"/>
        </w:rPr>
        <w:t>Маркина</w:t>
      </w:r>
    </w:p>
    <w:p w:rsidR="00F93767" w:rsidRDefault="00F93767"/>
    <w:p w:rsidR="00F93767" w:rsidRPr="00982A63" w:rsidRDefault="00F93767" w:rsidP="00F93767">
      <w:pPr>
        <w:rPr>
          <w:b/>
        </w:rPr>
      </w:pPr>
      <w:r>
        <w:rPr>
          <w:b/>
        </w:rPr>
        <w:t>ПРИМЕР №2</w:t>
      </w:r>
      <w:r w:rsidRPr="00982A63">
        <w:rPr>
          <w:b/>
        </w:rPr>
        <w:t xml:space="preserve"> </w:t>
      </w:r>
    </w:p>
    <w:p w:rsidR="00F93767" w:rsidRDefault="00F93767" w:rsidP="00F93767">
      <w:r>
        <w:t>Заработная плата воспитателя МБДОУ «Детский сад №1</w:t>
      </w:r>
      <w:r w:rsidR="00583D4B">
        <w:t>4</w:t>
      </w:r>
      <w:r>
        <w:t xml:space="preserve"> «</w:t>
      </w:r>
      <w:r w:rsidR="00583D4B">
        <w:t>Родничок</w:t>
      </w:r>
      <w:r>
        <w:t xml:space="preserve">» , работающего на полную ставку, имеющего высшее образование, стаж педагогической работы </w:t>
      </w:r>
      <w:r w:rsidR="00AB23AE">
        <w:t>1</w:t>
      </w:r>
      <w:r w:rsidR="00F21EB8">
        <w:t>6</w:t>
      </w:r>
      <w:r>
        <w:t xml:space="preserve"> лет,1 квалификационную категорию, рублей в </w:t>
      </w:r>
      <w:r w:rsidR="00DC40A1">
        <w:t>дека</w:t>
      </w:r>
      <w:r w:rsidR="00EB4586">
        <w:t>бре</w:t>
      </w:r>
      <w:r>
        <w:t xml:space="preserve"> 2018 года</w:t>
      </w:r>
    </w:p>
    <w:tbl>
      <w:tblPr>
        <w:tblStyle w:val="a3"/>
        <w:tblW w:w="0" w:type="auto"/>
        <w:tblLook w:val="04A0"/>
      </w:tblPr>
      <w:tblGrid>
        <w:gridCol w:w="1304"/>
        <w:gridCol w:w="1378"/>
        <w:gridCol w:w="2072"/>
        <w:gridCol w:w="1452"/>
        <w:gridCol w:w="1833"/>
        <w:gridCol w:w="1532"/>
      </w:tblGrid>
      <w:tr w:rsidR="00F93767" w:rsidTr="002048F4">
        <w:tc>
          <w:tcPr>
            <w:tcW w:w="1595" w:type="dxa"/>
          </w:tcPr>
          <w:p w:rsidR="00F93767" w:rsidRDefault="00F93767" w:rsidP="002048F4">
            <w:r>
              <w:t xml:space="preserve">Оклад  </w:t>
            </w:r>
          </w:p>
        </w:tc>
        <w:tc>
          <w:tcPr>
            <w:tcW w:w="1595" w:type="dxa"/>
          </w:tcPr>
          <w:p w:rsidR="00F93767" w:rsidRDefault="00F93767" w:rsidP="002048F4">
            <w:r>
              <w:t>Выплата за выслугу лет (10%)</w:t>
            </w:r>
          </w:p>
        </w:tc>
        <w:tc>
          <w:tcPr>
            <w:tcW w:w="1595" w:type="dxa"/>
          </w:tcPr>
          <w:p w:rsidR="00F93767" w:rsidRDefault="00F93767" w:rsidP="002048F4">
            <w:r>
              <w:t>Выплата за квалификационную категорию (25%)</w:t>
            </w:r>
          </w:p>
        </w:tc>
        <w:tc>
          <w:tcPr>
            <w:tcW w:w="1595" w:type="dxa"/>
          </w:tcPr>
          <w:p w:rsidR="00F93767" w:rsidRDefault="00F93767" w:rsidP="002048F4">
            <w:r>
              <w:t>Выплата за сложность (35%)</w:t>
            </w:r>
          </w:p>
        </w:tc>
        <w:tc>
          <w:tcPr>
            <w:tcW w:w="1595" w:type="dxa"/>
          </w:tcPr>
          <w:p w:rsidR="00F93767" w:rsidRDefault="00F93767" w:rsidP="002048F4">
            <w:r>
              <w:t>Выплата стимулирующего характера</w:t>
            </w:r>
          </w:p>
        </w:tc>
        <w:tc>
          <w:tcPr>
            <w:tcW w:w="1596" w:type="dxa"/>
          </w:tcPr>
          <w:p w:rsidR="00F93767" w:rsidRDefault="00F93767" w:rsidP="009609B5">
            <w:r>
              <w:t xml:space="preserve">Всего начисленная заработная плата </w:t>
            </w:r>
          </w:p>
        </w:tc>
      </w:tr>
      <w:tr w:rsidR="00F93767" w:rsidTr="002048F4">
        <w:tc>
          <w:tcPr>
            <w:tcW w:w="1595" w:type="dxa"/>
          </w:tcPr>
          <w:p w:rsidR="00F93767" w:rsidRDefault="00AB23AE" w:rsidP="002048F4">
            <w:r>
              <w:t>4994</w:t>
            </w:r>
          </w:p>
        </w:tc>
        <w:tc>
          <w:tcPr>
            <w:tcW w:w="1595" w:type="dxa"/>
          </w:tcPr>
          <w:p w:rsidR="00F93767" w:rsidRDefault="00AB23AE" w:rsidP="002048F4">
            <w:r>
              <w:t>1248,5</w:t>
            </w:r>
          </w:p>
        </w:tc>
        <w:tc>
          <w:tcPr>
            <w:tcW w:w="1595" w:type="dxa"/>
          </w:tcPr>
          <w:p w:rsidR="00F93767" w:rsidRDefault="00AB23AE" w:rsidP="002048F4">
            <w:r>
              <w:t>749,1</w:t>
            </w:r>
          </w:p>
        </w:tc>
        <w:tc>
          <w:tcPr>
            <w:tcW w:w="1595" w:type="dxa"/>
          </w:tcPr>
          <w:p w:rsidR="00F93767" w:rsidRDefault="00AB23AE" w:rsidP="002048F4">
            <w:r>
              <w:t>1747,9</w:t>
            </w:r>
          </w:p>
        </w:tc>
        <w:tc>
          <w:tcPr>
            <w:tcW w:w="1595" w:type="dxa"/>
          </w:tcPr>
          <w:p w:rsidR="00F93767" w:rsidRDefault="00F21EB8" w:rsidP="002048F4">
            <w:r>
              <w:t>14310</w:t>
            </w:r>
          </w:p>
        </w:tc>
        <w:tc>
          <w:tcPr>
            <w:tcW w:w="1596" w:type="dxa"/>
          </w:tcPr>
          <w:p w:rsidR="00F93767" w:rsidRDefault="00F21EB8" w:rsidP="002048F4">
            <w:r>
              <w:t>23049,5</w:t>
            </w:r>
          </w:p>
        </w:tc>
      </w:tr>
    </w:tbl>
    <w:p w:rsidR="00F93767" w:rsidRPr="00AB23AE" w:rsidRDefault="00AB23AE" w:rsidP="00F93767">
      <w:pPr>
        <w:rPr>
          <w:color w:val="FFFFFF" w:themeColor="background1"/>
        </w:rPr>
      </w:pPr>
      <w:r w:rsidRPr="008611B9">
        <w:rPr>
          <w:color w:val="FFFFFF" w:themeColor="background1"/>
        </w:rPr>
        <w:t>сиротина</w:t>
      </w:r>
    </w:p>
    <w:p w:rsidR="00F93767" w:rsidRDefault="00F93767"/>
    <w:p w:rsidR="00F93767" w:rsidRPr="00982A63" w:rsidRDefault="00F93767" w:rsidP="00F93767">
      <w:pPr>
        <w:rPr>
          <w:b/>
        </w:rPr>
      </w:pPr>
      <w:r>
        <w:rPr>
          <w:b/>
        </w:rPr>
        <w:t>ПРИМЕР №3</w:t>
      </w:r>
    </w:p>
    <w:p w:rsidR="00F93767" w:rsidRDefault="00F93767" w:rsidP="00F93767">
      <w:r>
        <w:t>Заработная плата воспитателя МБДОУ «Детский сад №1</w:t>
      </w:r>
      <w:r w:rsidR="00583D4B">
        <w:t>4</w:t>
      </w:r>
      <w:r>
        <w:t xml:space="preserve"> «</w:t>
      </w:r>
      <w:r w:rsidR="00583D4B">
        <w:t>Родничок</w:t>
      </w:r>
      <w:r>
        <w:t xml:space="preserve">» , работающего на полную ставку, имеющего </w:t>
      </w:r>
      <w:r w:rsidR="00CE3691">
        <w:t xml:space="preserve">среднее специальное </w:t>
      </w:r>
      <w:r>
        <w:t xml:space="preserve"> образование, стаж педагогической работы </w:t>
      </w:r>
      <w:r w:rsidR="00EA5652">
        <w:t>29</w:t>
      </w:r>
      <w:r>
        <w:t xml:space="preserve"> лет,</w:t>
      </w:r>
      <w:r w:rsidR="00CE3691">
        <w:t xml:space="preserve"> высшую </w:t>
      </w:r>
      <w:r>
        <w:t xml:space="preserve">квалификационную категорию, рублей в </w:t>
      </w:r>
      <w:r w:rsidR="00DC40A1">
        <w:t>дека</w:t>
      </w:r>
      <w:r w:rsidR="00EB4586">
        <w:t xml:space="preserve">бре </w:t>
      </w:r>
      <w:r>
        <w:t>2018 года</w:t>
      </w:r>
    </w:p>
    <w:tbl>
      <w:tblPr>
        <w:tblStyle w:val="a3"/>
        <w:tblW w:w="0" w:type="auto"/>
        <w:tblLook w:val="04A0"/>
      </w:tblPr>
      <w:tblGrid>
        <w:gridCol w:w="1304"/>
        <w:gridCol w:w="1378"/>
        <w:gridCol w:w="2072"/>
        <w:gridCol w:w="1452"/>
        <w:gridCol w:w="1833"/>
        <w:gridCol w:w="1532"/>
      </w:tblGrid>
      <w:tr w:rsidR="00F93767" w:rsidTr="002048F4">
        <w:tc>
          <w:tcPr>
            <w:tcW w:w="1595" w:type="dxa"/>
          </w:tcPr>
          <w:p w:rsidR="00F93767" w:rsidRDefault="00F93767" w:rsidP="002048F4">
            <w:r>
              <w:t xml:space="preserve">Оклад  </w:t>
            </w:r>
          </w:p>
        </w:tc>
        <w:tc>
          <w:tcPr>
            <w:tcW w:w="1595" w:type="dxa"/>
          </w:tcPr>
          <w:p w:rsidR="00F93767" w:rsidRDefault="00F93767" w:rsidP="002048F4">
            <w:r>
              <w:t>Выплата за выслугу лет (10%)</w:t>
            </w:r>
          </w:p>
        </w:tc>
        <w:tc>
          <w:tcPr>
            <w:tcW w:w="1595" w:type="dxa"/>
          </w:tcPr>
          <w:p w:rsidR="00F93767" w:rsidRDefault="00F93767" w:rsidP="002048F4">
            <w:r>
              <w:t>Выплата за квалификационную категорию (25%)</w:t>
            </w:r>
          </w:p>
        </w:tc>
        <w:tc>
          <w:tcPr>
            <w:tcW w:w="1595" w:type="dxa"/>
          </w:tcPr>
          <w:p w:rsidR="00F93767" w:rsidRDefault="00F93767" w:rsidP="002048F4">
            <w:r>
              <w:t>Выплата за сложность (35%)</w:t>
            </w:r>
          </w:p>
        </w:tc>
        <w:tc>
          <w:tcPr>
            <w:tcW w:w="1595" w:type="dxa"/>
          </w:tcPr>
          <w:p w:rsidR="00F93767" w:rsidRDefault="00F93767" w:rsidP="002048F4">
            <w:r>
              <w:t>Выплата стимулирующего характера</w:t>
            </w:r>
          </w:p>
        </w:tc>
        <w:tc>
          <w:tcPr>
            <w:tcW w:w="1596" w:type="dxa"/>
          </w:tcPr>
          <w:p w:rsidR="00F93767" w:rsidRDefault="00F93767" w:rsidP="009609B5">
            <w:r>
              <w:t xml:space="preserve">Всего начисленная заработная плата </w:t>
            </w:r>
          </w:p>
        </w:tc>
      </w:tr>
      <w:tr w:rsidR="00F93767" w:rsidTr="002048F4">
        <w:tc>
          <w:tcPr>
            <w:tcW w:w="1595" w:type="dxa"/>
          </w:tcPr>
          <w:p w:rsidR="00F93767" w:rsidRDefault="00CE3691" w:rsidP="002048F4">
            <w:r>
              <w:t>4519</w:t>
            </w:r>
          </w:p>
        </w:tc>
        <w:tc>
          <w:tcPr>
            <w:tcW w:w="1595" w:type="dxa"/>
          </w:tcPr>
          <w:p w:rsidR="00F93767" w:rsidRDefault="00CE3691" w:rsidP="002048F4">
            <w:r>
              <w:t>1355,7</w:t>
            </w:r>
          </w:p>
        </w:tc>
        <w:tc>
          <w:tcPr>
            <w:tcW w:w="1595" w:type="dxa"/>
          </w:tcPr>
          <w:p w:rsidR="00F93767" w:rsidRDefault="00CE3691" w:rsidP="002048F4">
            <w:r>
              <w:t>1129,75</w:t>
            </w:r>
          </w:p>
        </w:tc>
        <w:tc>
          <w:tcPr>
            <w:tcW w:w="1595" w:type="dxa"/>
          </w:tcPr>
          <w:p w:rsidR="00F93767" w:rsidRDefault="00CE3691" w:rsidP="002048F4">
            <w:r>
              <w:t>1581,65</w:t>
            </w:r>
          </w:p>
        </w:tc>
        <w:tc>
          <w:tcPr>
            <w:tcW w:w="1595" w:type="dxa"/>
          </w:tcPr>
          <w:p w:rsidR="00F93767" w:rsidRDefault="00F21EB8" w:rsidP="00007AE3">
            <w:r>
              <w:t>12531</w:t>
            </w:r>
          </w:p>
        </w:tc>
        <w:tc>
          <w:tcPr>
            <w:tcW w:w="1596" w:type="dxa"/>
          </w:tcPr>
          <w:p w:rsidR="00F93767" w:rsidRDefault="00F21EB8" w:rsidP="00007AE3">
            <w:r>
              <w:t>21117,1</w:t>
            </w:r>
          </w:p>
        </w:tc>
      </w:tr>
    </w:tbl>
    <w:p w:rsidR="00F93767" w:rsidRPr="008611B9" w:rsidRDefault="008611B9" w:rsidP="00F93767">
      <w:pPr>
        <w:rPr>
          <w:color w:val="FFFFFF" w:themeColor="background1"/>
        </w:rPr>
      </w:pPr>
      <w:r w:rsidRPr="008611B9">
        <w:rPr>
          <w:color w:val="FFFFFF" w:themeColor="background1"/>
        </w:rPr>
        <w:t xml:space="preserve">                               Рузавина</w:t>
      </w:r>
    </w:p>
    <w:p w:rsidR="00F93767" w:rsidRDefault="00F93767"/>
    <w:sectPr w:rsidR="00F93767" w:rsidSect="00AA4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2A63"/>
    <w:rsid w:val="00007AE3"/>
    <w:rsid w:val="000C6A45"/>
    <w:rsid w:val="00147F88"/>
    <w:rsid w:val="00243323"/>
    <w:rsid w:val="004936A6"/>
    <w:rsid w:val="004D42E5"/>
    <w:rsid w:val="00583D4B"/>
    <w:rsid w:val="005F487B"/>
    <w:rsid w:val="008611B9"/>
    <w:rsid w:val="00872981"/>
    <w:rsid w:val="008A3741"/>
    <w:rsid w:val="008F2E45"/>
    <w:rsid w:val="009609B5"/>
    <w:rsid w:val="00982A63"/>
    <w:rsid w:val="00AA425A"/>
    <w:rsid w:val="00AB23AE"/>
    <w:rsid w:val="00AB75E4"/>
    <w:rsid w:val="00CE3691"/>
    <w:rsid w:val="00D673ED"/>
    <w:rsid w:val="00DC40A1"/>
    <w:rsid w:val="00EA5652"/>
    <w:rsid w:val="00EB4586"/>
    <w:rsid w:val="00EB4700"/>
    <w:rsid w:val="00F21EB8"/>
    <w:rsid w:val="00F93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A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2018-02-13T06:21:00Z</cp:lastPrinted>
  <dcterms:created xsi:type="dcterms:W3CDTF">2019-01-15T09:01:00Z</dcterms:created>
  <dcterms:modified xsi:type="dcterms:W3CDTF">2019-01-15T09:01:00Z</dcterms:modified>
</cp:coreProperties>
</file>