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E2" w:rsidRDefault="00F647E2">
      <w:pPr>
        <w:spacing w:before="64" w:line="275" w:lineRule="exact"/>
        <w:rPr>
          <w:b/>
          <w:color w:val="212121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047B7E" wp14:editId="0986FC89">
                <wp:extent cx="302260" cy="302260"/>
                <wp:effectExtent l="0" t="0" r="0" b="0"/>
                <wp:docPr id="1" name="AutoShape 1" descr="C:\Temp\_tc\%D1%81%D0%BA%D0%B0%D0%BD %D1%82%D0%B8%D1%82%D1%83%D0%BB%D1%8C%D0%BD%D0%B8%D0%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3F3A9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Aqvysf5wIAAB8GAAAOAAAAAAAAAAAA&#10;AAAAAC4CAABkcnMvZTJvRG9jLnhtbFBLAQItABQABgAIAAAAIQACnVV4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F647E2" w:rsidRDefault="00F647E2">
      <w:pPr>
        <w:spacing w:before="64" w:line="275" w:lineRule="exact"/>
        <w:rPr>
          <w:b/>
          <w:color w:val="212121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1BE01A" wp14:editId="2F054046">
                <wp:extent cx="302260" cy="302260"/>
                <wp:effectExtent l="0" t="0" r="0" b="0"/>
                <wp:docPr id="4" name="AutoShape 4" descr="C:\Temp\_tc\%D1%81%D0%BA%D0%B0%D0%BD %D1%82%D0%B8%D1%82%D1%83%D0%BB%D1%8C%D0%BD%D0%B8%D0%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600A2" id="AutoShape 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G1w4c+gCAAAfBgAADgAAAAAAAAAA&#10;AAAAAAAuAgAAZHJzL2Uyb0RvYy54bWxQSwECLQAUAAYACAAAACEAAp1Ve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F647E2" w:rsidRDefault="00F647E2">
      <w:pPr>
        <w:spacing w:before="64" w:line="275" w:lineRule="exact"/>
        <w:rPr>
          <w:b/>
          <w:color w:val="212121"/>
          <w:sz w:val="24"/>
        </w:rPr>
      </w:pPr>
    </w:p>
    <w:tbl>
      <w:tblPr>
        <w:tblW w:w="10774" w:type="dxa"/>
        <w:tblInd w:w="-7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647E2" w:rsidTr="00485EE4">
        <w:trPr>
          <w:trHeight w:val="15639"/>
        </w:trPr>
        <w:tc>
          <w:tcPr>
            <w:tcW w:w="10774" w:type="dxa"/>
          </w:tcPr>
          <w:p w:rsidR="00F647E2" w:rsidRDefault="00F647E2" w:rsidP="00485EE4">
            <w:pPr>
              <w:jc w:val="center"/>
            </w:pPr>
            <w:r w:rsidRPr="00F647E2">
              <w:rPr>
                <w:b/>
                <w:noProof/>
                <w:color w:val="212121"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6B1BDB74" wp14:editId="26BEF0BF">
                      <wp:extent cx="302260" cy="302260"/>
                      <wp:effectExtent l="0" t="0" r="0" b="0"/>
                      <wp:docPr id="12" name="Прямоугольник 12" descr="C:\Temp\_tc\%D1%81%D0%BA%D0%B0%D0%BD %D1%82%D0%B8%D1%82%D1%83%D0%BB%D1%8C%D0%BD%D0%B8%D0%B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B740D" id="Прямоугольник 1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647E2" w:rsidRDefault="00F647E2" w:rsidP="00485EE4"/>
          <w:p w:rsidR="00F647E2" w:rsidRDefault="00F647E2" w:rsidP="00485EE4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F647E2" w:rsidRDefault="00F647E2" w:rsidP="00485EE4">
            <w:pPr>
              <w:jc w:val="center"/>
              <w:rPr>
                <w:b/>
              </w:rPr>
            </w:pPr>
            <w:r>
              <w:rPr>
                <w:b/>
              </w:rPr>
              <w:t>«Детский сад № 14 «Родничок»</w:t>
            </w:r>
          </w:p>
          <w:p w:rsidR="00F647E2" w:rsidRDefault="00F647E2" w:rsidP="00485EE4">
            <w:pPr>
              <w:jc w:val="center"/>
              <w:rPr>
                <w:b/>
              </w:rPr>
            </w:pPr>
            <w:r>
              <w:rPr>
                <w:b/>
              </w:rPr>
              <w:t xml:space="preserve"> города Алатыря </w:t>
            </w:r>
            <w:proofErr w:type="spellStart"/>
            <w:r>
              <w:rPr>
                <w:b/>
              </w:rPr>
              <w:t>Алатырского</w:t>
            </w:r>
            <w:proofErr w:type="spellEnd"/>
            <w:r>
              <w:rPr>
                <w:b/>
              </w:rPr>
              <w:t xml:space="preserve"> муниципального округа Чувашской Республики</w:t>
            </w:r>
          </w:p>
          <w:p w:rsidR="00F647E2" w:rsidRDefault="00F647E2" w:rsidP="00485EE4">
            <w:pPr>
              <w:jc w:val="center"/>
              <w:rPr>
                <w:b/>
              </w:rPr>
            </w:pPr>
          </w:p>
          <w:p w:rsidR="00F647E2" w:rsidRDefault="00F647E2" w:rsidP="00485EE4">
            <w:pPr>
              <w:rPr>
                <w:b/>
              </w:rPr>
            </w:pPr>
          </w:p>
          <w:p w:rsidR="00F647E2" w:rsidRDefault="00F647E2" w:rsidP="00485EE4">
            <w:pPr>
              <w:rPr>
                <w:b/>
              </w:rPr>
            </w:pPr>
          </w:p>
          <w:p w:rsidR="00F647E2" w:rsidRDefault="00F647E2" w:rsidP="00485EE4">
            <w:pPr>
              <w:tabs>
                <w:tab w:val="left" w:pos="6311"/>
              </w:tabs>
              <w:ind w:left="34"/>
              <w:rPr>
                <w:b/>
              </w:rPr>
            </w:pPr>
            <w:r>
              <w:rPr>
                <w:b/>
              </w:rPr>
              <w:t>ПРИНЯТО                                                                              УТВЕРЖДЕНО</w:t>
            </w:r>
          </w:p>
          <w:p w:rsidR="00F647E2" w:rsidRDefault="00F647E2" w:rsidP="00485EE4">
            <w:pPr>
              <w:tabs>
                <w:tab w:val="left" w:pos="6311"/>
              </w:tabs>
              <w:ind w:left="34"/>
              <w:rPr>
                <w:b/>
              </w:rPr>
            </w:pPr>
            <w:r>
              <w:rPr>
                <w:b/>
              </w:rPr>
              <w:t xml:space="preserve">на педагогическом совете                                                    Заведующим МБДОУ </w:t>
            </w:r>
          </w:p>
          <w:p w:rsidR="00F647E2" w:rsidRDefault="00F647E2" w:rsidP="00485EE4">
            <w:pPr>
              <w:ind w:left="34"/>
              <w:rPr>
                <w:b/>
              </w:rPr>
            </w:pPr>
            <w:r>
              <w:rPr>
                <w:b/>
              </w:rPr>
              <w:t>МБДОУ «Детский сад № 14 «Родничок»</w:t>
            </w:r>
            <w:r>
              <w:rPr>
                <w:b/>
              </w:rPr>
              <w:tab/>
              <w:t xml:space="preserve">                 </w:t>
            </w:r>
            <w:proofErr w:type="gramStart"/>
            <w:r>
              <w:rPr>
                <w:b/>
              </w:rPr>
              <w:t xml:space="preserve">   «</w:t>
            </w:r>
            <w:proofErr w:type="gramEnd"/>
            <w:r>
              <w:rPr>
                <w:b/>
              </w:rPr>
              <w:t>Детский сад № 14 «Родничок»</w:t>
            </w:r>
          </w:p>
          <w:p w:rsidR="00F647E2" w:rsidRDefault="00F647E2" w:rsidP="00485EE4">
            <w:pPr>
              <w:tabs>
                <w:tab w:val="center" w:pos="5208"/>
              </w:tabs>
              <w:ind w:left="34"/>
              <w:rPr>
                <w:b/>
              </w:rPr>
            </w:pPr>
            <w:r>
              <w:rPr>
                <w:b/>
              </w:rPr>
              <w:t xml:space="preserve">города Алатыря                                                                     города Алатыря </w:t>
            </w:r>
          </w:p>
          <w:p w:rsidR="00F647E2" w:rsidRDefault="00F647E2" w:rsidP="00485EE4">
            <w:pPr>
              <w:tabs>
                <w:tab w:val="center" w:pos="5208"/>
              </w:tabs>
              <w:rPr>
                <w:b/>
              </w:rPr>
            </w:pPr>
            <w:proofErr w:type="spellStart"/>
            <w:r>
              <w:rPr>
                <w:b/>
              </w:rPr>
              <w:t>Алатырского</w:t>
            </w:r>
            <w:proofErr w:type="spellEnd"/>
            <w:r>
              <w:rPr>
                <w:b/>
              </w:rPr>
              <w:t xml:space="preserve"> муниципального округа                             </w:t>
            </w:r>
            <w:proofErr w:type="spellStart"/>
            <w:r>
              <w:rPr>
                <w:b/>
              </w:rPr>
              <w:t>Алатырского</w:t>
            </w:r>
            <w:proofErr w:type="spellEnd"/>
            <w:r>
              <w:rPr>
                <w:b/>
              </w:rPr>
              <w:t xml:space="preserve"> муниципального округа                               </w:t>
            </w:r>
          </w:p>
          <w:p w:rsidR="00F647E2" w:rsidRDefault="00F647E2" w:rsidP="00485EE4">
            <w:pPr>
              <w:tabs>
                <w:tab w:val="center" w:pos="5208"/>
              </w:tabs>
              <w:ind w:left="34"/>
              <w:rPr>
                <w:b/>
              </w:rPr>
            </w:pPr>
            <w:r>
              <w:rPr>
                <w:b/>
              </w:rPr>
              <w:t>Чувашской Республики</w:t>
            </w:r>
            <w:r>
              <w:rPr>
                <w:b/>
              </w:rPr>
              <w:tab/>
              <w:t xml:space="preserve">                                                       Чувашской Республики</w:t>
            </w:r>
          </w:p>
          <w:p w:rsidR="00F647E2" w:rsidRDefault="00F647E2" w:rsidP="00485EE4">
            <w:pPr>
              <w:tabs>
                <w:tab w:val="left" w:pos="5998"/>
              </w:tabs>
              <w:ind w:left="34"/>
              <w:rPr>
                <w:b/>
              </w:rPr>
            </w:pPr>
            <w:proofErr w:type="gramStart"/>
            <w:r>
              <w:rPr>
                <w:b/>
              </w:rPr>
              <w:t>Протокол  №</w:t>
            </w:r>
            <w:proofErr w:type="gramEnd"/>
            <w:r>
              <w:rPr>
                <w:b/>
              </w:rPr>
              <w:t xml:space="preserve"> 3 от 06 февраля 2020г.                                  Приказ от 10 марта 2025г. № 18--ОД</w:t>
            </w:r>
          </w:p>
          <w:p w:rsidR="00F647E2" w:rsidRDefault="00F647E2" w:rsidP="00485EE4">
            <w:pPr>
              <w:rPr>
                <w:b/>
              </w:rPr>
            </w:pPr>
          </w:p>
          <w:p w:rsidR="00F647E2" w:rsidRDefault="00F647E2" w:rsidP="00485EE4"/>
          <w:p w:rsidR="00F647E2" w:rsidRDefault="00F647E2" w:rsidP="00485EE4"/>
          <w:p w:rsidR="00F647E2" w:rsidRDefault="00F647E2" w:rsidP="00485EE4"/>
          <w:p w:rsidR="00F647E2" w:rsidRDefault="00F647E2" w:rsidP="00485EE4"/>
          <w:p w:rsidR="00F647E2" w:rsidRDefault="00F647E2" w:rsidP="00485EE4">
            <w:bookmarkStart w:id="0" w:name="_GoBack"/>
            <w:bookmarkEnd w:id="0"/>
          </w:p>
          <w:p w:rsidR="00F647E2" w:rsidRDefault="00F647E2" w:rsidP="00485EE4"/>
          <w:p w:rsidR="00F647E2" w:rsidRDefault="00F647E2" w:rsidP="00485EE4"/>
          <w:p w:rsidR="00F647E2" w:rsidRDefault="00F647E2" w:rsidP="00485EE4"/>
          <w:p w:rsidR="00F647E2" w:rsidRDefault="00F647E2" w:rsidP="00485EE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ПРАВИЛА</w:t>
            </w:r>
          </w:p>
          <w:p w:rsidR="00F647E2" w:rsidRDefault="00F647E2" w:rsidP="00485EE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приёма на обучение </w:t>
            </w:r>
          </w:p>
          <w:p w:rsidR="00F647E2" w:rsidRDefault="00F647E2" w:rsidP="00485EE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по образовательным программам дошкольного образования </w:t>
            </w:r>
          </w:p>
          <w:p w:rsidR="00F647E2" w:rsidRDefault="00F647E2" w:rsidP="00485EE4">
            <w:pPr>
              <w:jc w:val="center"/>
              <w:rPr>
                <w:b/>
                <w:sz w:val="44"/>
                <w:szCs w:val="44"/>
              </w:rPr>
            </w:pPr>
          </w:p>
          <w:p w:rsidR="00F647E2" w:rsidRDefault="00F647E2" w:rsidP="00485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бюджетного дошкольного образовательного учреждения </w:t>
            </w:r>
          </w:p>
          <w:p w:rsidR="00F647E2" w:rsidRDefault="00F647E2" w:rsidP="00485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«Детский сад № 14 «Родничок»  </w:t>
            </w:r>
          </w:p>
          <w:p w:rsidR="00F647E2" w:rsidRDefault="00F647E2" w:rsidP="00485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города Алатыря </w:t>
            </w:r>
            <w:proofErr w:type="spellStart"/>
            <w:r>
              <w:rPr>
                <w:b/>
                <w:sz w:val="26"/>
                <w:szCs w:val="26"/>
              </w:rPr>
              <w:t>Алатырского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округа  </w:t>
            </w:r>
          </w:p>
          <w:p w:rsidR="00F647E2" w:rsidRDefault="00F647E2" w:rsidP="00485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Чувашской Республики</w:t>
            </w: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</w:pPr>
          </w:p>
          <w:p w:rsidR="00F647E2" w:rsidRDefault="00F647E2" w:rsidP="0048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</w:tbl>
    <w:p w:rsidR="00394059" w:rsidRDefault="00F647E2">
      <w:pPr>
        <w:pStyle w:val="a7"/>
        <w:numPr>
          <w:ilvl w:val="0"/>
          <w:numId w:val="1"/>
        </w:numPr>
        <w:tabs>
          <w:tab w:val="left" w:pos="3993"/>
        </w:tabs>
        <w:spacing w:before="64" w:line="275" w:lineRule="exact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lastRenderedPageBreak/>
        <w:t>Общие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положения</w:t>
      </w:r>
    </w:p>
    <w:p w:rsidR="00394059" w:rsidRDefault="00394059">
      <w:pPr>
        <w:pStyle w:val="a7"/>
        <w:tabs>
          <w:tab w:val="left" w:pos="3993"/>
        </w:tabs>
        <w:spacing w:before="64" w:line="275" w:lineRule="exact"/>
        <w:ind w:left="220"/>
        <w:rPr>
          <w:b/>
          <w:color w:val="212121"/>
          <w:sz w:val="24"/>
        </w:rPr>
      </w:pPr>
    </w:p>
    <w:p w:rsidR="00394059" w:rsidRDefault="00F647E2">
      <w:pPr>
        <w:pStyle w:val="a7"/>
        <w:numPr>
          <w:ilvl w:val="1"/>
          <w:numId w:val="2"/>
        </w:numPr>
        <w:tabs>
          <w:tab w:val="left" w:pos="665"/>
        </w:tabs>
        <w:ind w:right="100" w:firstLine="0"/>
        <w:rPr>
          <w:color w:val="212121"/>
          <w:sz w:val="24"/>
        </w:rPr>
      </w:pPr>
      <w:r>
        <w:rPr>
          <w:sz w:val="24"/>
        </w:rPr>
        <w:t xml:space="preserve">Правила приема в МБДОУ </w:t>
      </w:r>
      <w:r>
        <w:t xml:space="preserve">«Детский сад № 14 «Родничок» города Алатыря </w:t>
      </w:r>
      <w:proofErr w:type="spellStart"/>
      <w:r>
        <w:t>Алатырского</w:t>
      </w:r>
      <w:proofErr w:type="spellEnd"/>
      <w:r>
        <w:t xml:space="preserve"> муниципального округа 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56"/>
        </w:rPr>
        <w:t xml:space="preserve"> </w:t>
      </w:r>
      <w:r>
        <w:rPr>
          <w:sz w:val="24"/>
        </w:rPr>
        <w:t>(далее —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правила)   разработаны   в соответствии   с </w:t>
      </w:r>
      <w:hyperlink r:id="rId6">
        <w:r>
          <w:rPr>
            <w:sz w:val="24"/>
            <w:u w:val="single"/>
          </w:rPr>
          <w:t>Федеральным   законом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от 29.12.2012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№ 273-ФЗ</w:t>
        </w:r>
        <w:r>
          <w:rPr>
            <w:sz w:val="24"/>
          </w:rPr>
          <w:t xml:space="preserve"> </w:t>
        </w:r>
      </w:hyperlink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     утвержденным </w:t>
      </w:r>
      <w:hyperlink r:id="rId8">
        <w:r>
          <w:rPr>
            <w:sz w:val="24"/>
            <w:u w:val="single"/>
          </w:rPr>
          <w:t xml:space="preserve">приказом      </w:t>
        </w:r>
        <w:proofErr w:type="spellStart"/>
        <w:r>
          <w:rPr>
            <w:sz w:val="24"/>
            <w:u w:val="single"/>
          </w:rPr>
          <w:t>Минпросвещения</w:t>
        </w:r>
        <w:proofErr w:type="spellEnd"/>
        <w:r>
          <w:rPr>
            <w:sz w:val="24"/>
            <w:u w:val="single"/>
          </w:rPr>
          <w:t xml:space="preserve">      России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 xml:space="preserve">от 15.05.2020 № 236 </w:t>
        </w:r>
      </w:hyperlink>
      <w:r>
        <w:rPr>
          <w:sz w:val="24"/>
          <w:u w:val="single"/>
        </w:rPr>
        <w:t xml:space="preserve">(с изменениями от 04.10.2021г. Приказ </w:t>
      </w:r>
      <w:proofErr w:type="spellStart"/>
      <w:r>
        <w:rPr>
          <w:sz w:val="24"/>
          <w:u w:val="single"/>
        </w:rPr>
        <w:t>Минпросвещения</w:t>
      </w:r>
      <w:proofErr w:type="spellEnd"/>
      <w:r>
        <w:rPr>
          <w:sz w:val="24"/>
          <w:u w:val="single"/>
        </w:rPr>
        <w:t xml:space="preserve"> России 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686)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направленности, утвержденным </w:t>
      </w:r>
      <w:hyperlink r:id="rId10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z w:val="24"/>
          </w:rPr>
          <w:t xml:space="preserve"> России от 28.12.2015 № 1527 </w:t>
        </w:r>
      </w:hyperlink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и 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color w:val="464B54"/>
          <w:sz w:val="24"/>
        </w:rPr>
        <w:t>21.01.2019 г. и 25.06.2020г.</w:t>
      </w:r>
      <w:r>
        <w:rPr>
          <w:sz w:val="24"/>
        </w:rPr>
        <w:t xml:space="preserve">), Федеральным законом от 21.11.2022г. № 465-ФЗ «О внесении изменений в статью 54 Семейного кодекса Российской Федерации и статью 67 Федерального закона «Об образовании в Российской Федерации» и уставом МБДОУ </w:t>
      </w:r>
      <w:r>
        <w:t>«Детский</w:t>
      </w:r>
      <w:r>
        <w:rPr>
          <w:spacing w:val="-5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14</w:t>
      </w:r>
      <w:r>
        <w:rPr>
          <w:spacing w:val="1"/>
        </w:rPr>
        <w:t xml:space="preserve"> </w:t>
      </w:r>
      <w:r>
        <w:t>«Родничок»</w:t>
      </w:r>
      <w:r>
        <w:rPr>
          <w:spacing w:val="-5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 xml:space="preserve">Алатыря </w:t>
      </w:r>
      <w:proofErr w:type="spellStart"/>
      <w:r>
        <w:t>Алатырского</w:t>
      </w:r>
      <w:proofErr w:type="spellEnd"/>
      <w:r>
        <w:t xml:space="preserve"> муниципального округа 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сад).</w:t>
      </w:r>
    </w:p>
    <w:p w:rsidR="00394059" w:rsidRDefault="00F647E2">
      <w:pPr>
        <w:pStyle w:val="a7"/>
        <w:numPr>
          <w:ilvl w:val="1"/>
          <w:numId w:val="2"/>
        </w:numPr>
        <w:tabs>
          <w:tab w:val="left" w:pos="646"/>
        </w:tabs>
        <w:spacing w:line="242" w:lineRule="auto"/>
        <w:ind w:right="105" w:firstLine="0"/>
        <w:rPr>
          <w:sz w:val="24"/>
        </w:rPr>
      </w:pPr>
      <w:r>
        <w:rPr>
          <w:sz w:val="24"/>
        </w:rPr>
        <w:t>Правила определяют требования к процедуре и условиям зачисления детей 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94059" w:rsidRDefault="00F647E2">
      <w:pPr>
        <w:pStyle w:val="a7"/>
        <w:numPr>
          <w:ilvl w:val="1"/>
          <w:numId w:val="2"/>
        </w:numPr>
        <w:tabs>
          <w:tab w:val="left" w:pos="728"/>
        </w:tabs>
        <w:ind w:right="107" w:firstLine="0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и проживающих на территории, за которой закреплен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территория).</w:t>
      </w:r>
    </w:p>
    <w:p w:rsidR="00394059" w:rsidRDefault="00394059">
      <w:pPr>
        <w:pStyle w:val="a7"/>
        <w:tabs>
          <w:tab w:val="left" w:pos="728"/>
        </w:tabs>
        <w:ind w:left="199" w:right="107"/>
        <w:rPr>
          <w:sz w:val="24"/>
        </w:rPr>
      </w:pPr>
    </w:p>
    <w:p w:rsidR="00394059" w:rsidRDefault="00F647E2">
      <w:pPr>
        <w:pStyle w:val="1"/>
        <w:numPr>
          <w:ilvl w:val="0"/>
          <w:numId w:val="1"/>
        </w:numPr>
        <w:tabs>
          <w:tab w:val="left" w:pos="3168"/>
        </w:tabs>
        <w:ind w:left="3167" w:hanging="246"/>
        <w:jc w:val="both"/>
      </w:pPr>
      <w:r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</w:t>
      </w:r>
    </w:p>
    <w:p w:rsidR="00394059" w:rsidRDefault="00394059">
      <w:pPr>
        <w:pStyle w:val="1"/>
        <w:tabs>
          <w:tab w:val="left" w:pos="3168"/>
        </w:tabs>
        <w:ind w:left="2921" w:firstLine="0"/>
      </w:pPr>
    </w:p>
    <w:p w:rsidR="00394059" w:rsidRDefault="00F647E2">
      <w:pPr>
        <w:pStyle w:val="a7"/>
        <w:numPr>
          <w:ilvl w:val="1"/>
          <w:numId w:val="3"/>
        </w:numPr>
        <w:tabs>
          <w:tab w:val="left" w:pos="713"/>
        </w:tabs>
        <w:spacing w:line="237" w:lineRule="auto"/>
        <w:ind w:right="109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394059" w:rsidRDefault="00F647E2">
      <w:pPr>
        <w:pStyle w:val="a7"/>
        <w:numPr>
          <w:ilvl w:val="1"/>
          <w:numId w:val="3"/>
        </w:numPr>
        <w:tabs>
          <w:tab w:val="left" w:pos="756"/>
        </w:tabs>
        <w:spacing w:before="3"/>
        <w:ind w:right="105" w:firstLine="0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образования. В приеме может быть отказано только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394059" w:rsidRDefault="00F647E2">
      <w:pPr>
        <w:pStyle w:val="a7"/>
        <w:numPr>
          <w:ilvl w:val="1"/>
          <w:numId w:val="3"/>
        </w:numPr>
        <w:tabs>
          <w:tab w:val="left" w:pos="929"/>
        </w:tabs>
        <w:ind w:right="100" w:firstLine="0"/>
        <w:rPr>
          <w:sz w:val="24"/>
        </w:rPr>
      </w:pPr>
      <w:r>
        <w:rPr>
          <w:sz w:val="24"/>
        </w:rPr>
        <w:t>Прием      детей      с ограниченными     возможностями     здоровья    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адаптированным образовательным программам осуществляется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394059" w:rsidRDefault="00F647E2">
      <w:pPr>
        <w:pStyle w:val="a7"/>
        <w:numPr>
          <w:ilvl w:val="1"/>
          <w:numId w:val="3"/>
        </w:numPr>
        <w:tabs>
          <w:tab w:val="left" w:pos="766"/>
        </w:tabs>
        <w:ind w:right="104" w:firstLine="0"/>
        <w:rPr>
          <w:sz w:val="24"/>
        </w:rPr>
      </w:pP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заявлений   от   родителей   уже   зачисленных   обучающихся  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 1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394059" w:rsidRDefault="00F647E2">
      <w:pPr>
        <w:pStyle w:val="a7"/>
        <w:numPr>
          <w:ilvl w:val="1"/>
          <w:numId w:val="3"/>
        </w:numPr>
        <w:tabs>
          <w:tab w:val="left" w:pos="733"/>
        </w:tabs>
        <w:ind w:right="104" w:firstLine="0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садом.</w:t>
      </w:r>
    </w:p>
    <w:p w:rsidR="00394059" w:rsidRDefault="00F647E2">
      <w:pPr>
        <w:pStyle w:val="a7"/>
        <w:numPr>
          <w:ilvl w:val="1"/>
          <w:numId w:val="3"/>
        </w:numPr>
        <w:tabs>
          <w:tab w:val="left" w:pos="723"/>
        </w:tabs>
        <w:ind w:right="105" w:firstLine="0"/>
        <w:rPr>
          <w:sz w:val="24"/>
        </w:rPr>
      </w:pPr>
      <w:r>
        <w:rPr>
          <w:sz w:val="24"/>
        </w:rPr>
        <w:t>Приказ,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указанный   в пункте 2.5 правил,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 информационном   стенде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детском     саду     и на официальном     сайте     детского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сада      в сети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Интернет»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издания.</w:t>
      </w:r>
    </w:p>
    <w:p w:rsidR="00394059" w:rsidRDefault="00F647E2">
      <w:pPr>
        <w:pStyle w:val="a7"/>
        <w:numPr>
          <w:ilvl w:val="1"/>
          <w:numId w:val="3"/>
        </w:numPr>
        <w:tabs>
          <w:tab w:val="left" w:pos="795"/>
        </w:tabs>
        <w:spacing w:line="242" w:lineRule="auto"/>
        <w:ind w:right="100" w:firstLine="0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сайте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сада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</w:p>
    <w:p w:rsidR="00394059" w:rsidRDefault="00F647E2">
      <w:pPr>
        <w:pStyle w:val="a5"/>
        <w:spacing w:line="271" w:lineRule="exact"/>
        <w:jc w:val="left"/>
      </w:pPr>
      <w:r>
        <w:t>«Интернет»: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8"/>
          <w:tab w:val="left" w:pos="469"/>
        </w:tabs>
        <w:ind w:right="101"/>
        <w:jc w:val="left"/>
        <w:rPr>
          <w:sz w:val="24"/>
        </w:rPr>
      </w:pP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 о 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 конкретными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наличии);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8"/>
          <w:tab w:val="left" w:pos="469"/>
        </w:tabs>
        <w:spacing w:line="275" w:lineRule="exact"/>
        <w:jc w:val="left"/>
        <w:rPr>
          <w:sz w:val="24"/>
        </w:rPr>
      </w:pP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9"/>
        </w:tabs>
        <w:ind w:right="106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МБДОУ 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 14;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«Родничок»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Алатыря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других   </w:t>
      </w:r>
      <w:proofErr w:type="gramStart"/>
      <w:r>
        <w:rPr>
          <w:sz w:val="24"/>
        </w:rPr>
        <w:t xml:space="preserve">документов,   </w:t>
      </w:r>
      <w:proofErr w:type="gramEnd"/>
      <w:r>
        <w:rPr>
          <w:sz w:val="24"/>
        </w:rPr>
        <w:t>регламентирующих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9"/>
        </w:tabs>
        <w:rPr>
          <w:sz w:val="24"/>
        </w:rPr>
      </w:pP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9"/>
        </w:tabs>
        <w:spacing w:before="2" w:line="275" w:lineRule="exact"/>
        <w:rPr>
          <w:sz w:val="24"/>
        </w:rPr>
      </w:pPr>
      <w:r>
        <w:rPr>
          <w:sz w:val="24"/>
        </w:rPr>
        <w:t>примерных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заполнения;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9"/>
        </w:tabs>
        <w:ind w:right="108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другая организация),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 ее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заполнения;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9"/>
          <w:tab w:val="left" w:pos="1961"/>
          <w:tab w:val="left" w:pos="3760"/>
          <w:tab w:val="left" w:pos="5471"/>
          <w:tab w:val="left" w:pos="7497"/>
        </w:tabs>
        <w:spacing w:before="60" w:line="242" w:lineRule="auto"/>
        <w:ind w:right="102"/>
        <w:rPr>
          <w:sz w:val="24"/>
        </w:rPr>
      </w:pPr>
      <w:r>
        <w:rPr>
          <w:sz w:val="24"/>
        </w:rPr>
        <w:t>формы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приеме</w:t>
      </w:r>
      <w:r>
        <w:rPr>
          <w:sz w:val="24"/>
        </w:rPr>
        <w:tab/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</w:rPr>
        <w:tab/>
        <w:t>по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заполнения;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9"/>
          <w:tab w:val="left" w:pos="2824"/>
          <w:tab w:val="left" w:pos="5480"/>
          <w:tab w:val="left" w:pos="7490"/>
        </w:tabs>
        <w:ind w:right="103"/>
        <w:rPr>
          <w:sz w:val="24"/>
        </w:rPr>
      </w:pPr>
      <w:r>
        <w:rPr>
          <w:sz w:val="24"/>
        </w:rPr>
        <w:t>информации</w:t>
      </w:r>
      <w:r>
        <w:rPr>
          <w:sz w:val="24"/>
        </w:rPr>
        <w:tab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z w:val="24"/>
        </w:rPr>
        <w:tab/>
        <w:t>обучения</w:t>
      </w:r>
      <w:r>
        <w:rPr>
          <w:sz w:val="24"/>
        </w:rPr>
        <w:tab/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общеразвивающим программам, количестве мест, графика приема заявлений не 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394059" w:rsidRDefault="00F647E2">
      <w:pPr>
        <w:pStyle w:val="a7"/>
        <w:numPr>
          <w:ilvl w:val="0"/>
          <w:numId w:val="4"/>
        </w:numPr>
        <w:tabs>
          <w:tab w:val="left" w:pos="469"/>
        </w:tabs>
        <w:spacing w:line="275" w:lineRule="exact"/>
        <w:rPr>
          <w:sz w:val="24"/>
        </w:rPr>
      </w:pP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 по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приему.</w:t>
      </w:r>
    </w:p>
    <w:p w:rsidR="00394059" w:rsidRDefault="00F647E2">
      <w:pPr>
        <w:pStyle w:val="a7"/>
        <w:numPr>
          <w:ilvl w:val="1"/>
          <w:numId w:val="3"/>
        </w:numPr>
        <w:tabs>
          <w:tab w:val="left" w:pos="675"/>
        </w:tabs>
        <w:ind w:right="104" w:firstLine="0"/>
        <w:rPr>
          <w:sz w:val="24"/>
        </w:rPr>
      </w:pP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9"/>
          <w:sz w:val="24"/>
        </w:rPr>
        <w:t xml:space="preserve"> </w:t>
      </w:r>
      <w:r>
        <w:rPr>
          <w:sz w:val="24"/>
        </w:rPr>
        <w:t>языка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5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47"/>
          <w:sz w:val="24"/>
        </w:rPr>
        <w:t xml:space="preserve"> </w:t>
      </w:r>
      <w:r>
        <w:rPr>
          <w:sz w:val="24"/>
        </w:rPr>
        <w:t>народов РФ,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русского языка как родного языка, государственных языков республик РФ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заявлениям родителей (законных представителей) детей при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394059" w:rsidRDefault="00394059">
      <w:pPr>
        <w:pStyle w:val="a7"/>
        <w:tabs>
          <w:tab w:val="left" w:pos="675"/>
        </w:tabs>
        <w:ind w:left="199" w:right="104"/>
        <w:rPr>
          <w:sz w:val="24"/>
        </w:rPr>
      </w:pPr>
    </w:p>
    <w:p w:rsidR="00394059" w:rsidRDefault="00F647E2">
      <w:pPr>
        <w:pStyle w:val="1"/>
        <w:numPr>
          <w:ilvl w:val="0"/>
          <w:numId w:val="1"/>
        </w:numPr>
        <w:tabs>
          <w:tab w:val="left" w:pos="743"/>
        </w:tabs>
        <w:spacing w:before="1" w:line="242" w:lineRule="auto"/>
        <w:ind w:left="252" w:right="159" w:firstLine="245"/>
        <w:jc w:val="center"/>
      </w:pPr>
      <w:r>
        <w:t>Порядок зачисления на обучение по основным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присмотру и</w:t>
      </w:r>
      <w:r>
        <w:rPr>
          <w:spacing w:val="-2"/>
        </w:rPr>
        <w:t xml:space="preserve"> </w:t>
      </w:r>
      <w:r>
        <w:t xml:space="preserve">уходу </w:t>
      </w:r>
    </w:p>
    <w:p w:rsidR="00394059" w:rsidRDefault="00F647E2">
      <w:pPr>
        <w:pStyle w:val="1"/>
        <w:tabs>
          <w:tab w:val="left" w:pos="743"/>
        </w:tabs>
        <w:spacing w:before="1" w:line="242" w:lineRule="auto"/>
        <w:ind w:left="497" w:right="159" w:firstLine="0"/>
        <w:jc w:val="center"/>
      </w:pPr>
      <w:r>
        <w:t>без</w:t>
      </w:r>
      <w:r>
        <w:rPr>
          <w:spacing w:val="-1"/>
        </w:rPr>
        <w:t xml:space="preserve"> </w:t>
      </w:r>
      <w:r>
        <w:t>реализации образовательной</w:t>
      </w:r>
      <w:r>
        <w:rPr>
          <w:spacing w:val="-3"/>
        </w:rPr>
        <w:t xml:space="preserve"> </w:t>
      </w:r>
      <w:r>
        <w:t>программы</w:t>
      </w:r>
    </w:p>
    <w:p w:rsidR="00394059" w:rsidRDefault="00394059">
      <w:pPr>
        <w:pStyle w:val="1"/>
        <w:tabs>
          <w:tab w:val="left" w:pos="743"/>
        </w:tabs>
        <w:spacing w:before="1" w:line="242" w:lineRule="auto"/>
        <w:ind w:left="497" w:right="159" w:firstLine="0"/>
        <w:jc w:val="center"/>
      </w:pPr>
    </w:p>
    <w:p w:rsidR="00394059" w:rsidRDefault="00F647E2">
      <w:pPr>
        <w:pStyle w:val="a7"/>
        <w:numPr>
          <w:ilvl w:val="1"/>
          <w:numId w:val="5"/>
        </w:numPr>
        <w:tabs>
          <w:tab w:val="left" w:pos="636"/>
        </w:tabs>
        <w:ind w:right="106" w:firstLine="0"/>
        <w:rPr>
          <w:sz w:val="24"/>
        </w:rPr>
      </w:pPr>
      <w:r>
        <w:rPr>
          <w:sz w:val="24"/>
        </w:rPr>
        <w:t>Прием детей на обучение по 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направлению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города Алатыря Чувашской Республики, по личному заявлению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394059" w:rsidRDefault="00F647E2">
      <w:pPr>
        <w:pStyle w:val="a5"/>
        <w:spacing w:line="274" w:lineRule="exact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заведующим</w:t>
      </w:r>
      <w:r>
        <w:rPr>
          <w:spacing w:val="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rPr>
          <w:b/>
          <w:i/>
        </w:rPr>
        <w:t>(Приложение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2).</w:t>
      </w:r>
    </w:p>
    <w:p w:rsidR="00394059" w:rsidRDefault="00F647E2">
      <w:pPr>
        <w:pStyle w:val="a7"/>
        <w:numPr>
          <w:ilvl w:val="1"/>
          <w:numId w:val="5"/>
        </w:numPr>
        <w:tabs>
          <w:tab w:val="left" w:pos="666"/>
        </w:tabs>
        <w:spacing w:before="2"/>
        <w:ind w:right="103" w:firstLine="0"/>
        <w:rPr>
          <w:sz w:val="24"/>
        </w:rPr>
      </w:pPr>
      <w:r>
        <w:rPr>
          <w:sz w:val="24"/>
        </w:rPr>
        <w:t xml:space="preserve">Ребёнок, в том числе усыновлённый (удочерённый) или находящийся под опекой или попечительством 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образовательным программам дошкольного образования в детский сад, если в нём обучаются его брат и ((или)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), усыновлённые (удочерённые), дети, опекунами (попечителями) которых являются родитель (законные представители) этого ребёнка, или дети, родителями (законными представителями) которых являются опекуны (попечители) этого ребёнка, за исключением случаев, предусмотренных частями 5 и 6 ст. 67 ФЗ «Об образовании в Российской Федерации».</w:t>
      </w:r>
    </w:p>
    <w:p w:rsidR="00394059" w:rsidRDefault="00F647E2">
      <w:pPr>
        <w:pStyle w:val="a7"/>
        <w:tabs>
          <w:tab w:val="left" w:pos="666"/>
        </w:tabs>
        <w:spacing w:before="2"/>
        <w:ind w:left="199" w:right="103"/>
        <w:rPr>
          <w:bCs/>
          <w:sz w:val="24"/>
          <w:szCs w:val="24"/>
          <w:lang w:eastAsia="ru-RU"/>
        </w:rPr>
      </w:pPr>
      <w:r>
        <w:rPr>
          <w:sz w:val="24"/>
        </w:rPr>
        <w:tab/>
        <w:t xml:space="preserve">3.2.1. </w:t>
      </w:r>
      <w:r>
        <w:rPr>
          <w:bCs/>
          <w:sz w:val="24"/>
          <w:szCs w:val="24"/>
          <w:lang w:eastAsia="ru-RU"/>
        </w:rPr>
        <w:t xml:space="preserve">При приеме учитываются также категории заявителей, имеющих преимущественное право на зачисление ребенка в ДОУ в соответствии с действующим законодательством </w:t>
      </w:r>
      <w:r>
        <w:rPr>
          <w:b/>
          <w:bCs/>
          <w:i/>
          <w:sz w:val="24"/>
          <w:szCs w:val="24"/>
          <w:lang w:eastAsia="ru-RU"/>
        </w:rPr>
        <w:t>(Приложение №1)</w:t>
      </w:r>
    </w:p>
    <w:p w:rsidR="00394059" w:rsidRDefault="00F647E2">
      <w:pPr>
        <w:widowControl/>
        <w:shd w:val="clear" w:color="auto" w:fill="FFFFFF"/>
        <w:ind w:leftChars="99" w:left="218"/>
        <w:jc w:val="both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3.3. Направление и прием в образовательную организацию осуществляются по</w:t>
      </w:r>
      <w:r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личном</w:t>
      </w:r>
      <w:r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у з</w:t>
      </w: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аявлению родителя (законного представителя) ребенка.</w:t>
      </w:r>
    </w:p>
    <w:p w:rsidR="00394059" w:rsidRDefault="00F647E2">
      <w:pPr>
        <w:widowControl/>
        <w:shd w:val="clear" w:color="auto" w:fill="FFFFFF"/>
        <w:ind w:leftChars="100" w:left="239" w:hangingChars="8" w:hanging="19"/>
        <w:jc w:val="both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В заявлении для направления и (или) приема родителями (законными</w:t>
      </w:r>
      <w:r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представителями) ребенка указываются следующие сведения: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а) фамилия, имя, отчество (последнее - при наличии) ребенка;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6) дата рождения ребенка;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в) реквизиты свидетельства о рождении ребенка;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г) адрес места жительства (места пребывания, места фактического проживания)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ребенка;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д) фамилия, имя, отчество (последнее - при наличии) родителей (законных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представителей) ребенка;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lastRenderedPageBreak/>
        <w:t>е) реквизиты документа, удостоверяющего личность родителя (законного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представителя) ребенка;</w:t>
      </w:r>
    </w:p>
    <w:p w:rsidR="00394059" w:rsidRPr="00F647E2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ж) реквизиты документа, подтверждающего установление опеки (при наличии);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з) адрес электронной почты, номер телефона (при наличии) родителей (законных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представителей) ребенка;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и) о выборе языка образования, родного языка из числа языков народов Российской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Федерации, в том числе русского языка как родного языка;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к) о потребности в обучении ребенка по адаптированной образовательной программе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дошкольного образования и (или) в создании специальных условий для организации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обучения и воспитания ребенка-инвалида в соответствии с индивидуальной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программой реабилитации инвалида (при наличии);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л) о направленности дошкольной группы;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м) о необходимом режиме пребывания ребенка;</w:t>
      </w:r>
    </w:p>
    <w:p w:rsidR="00394059" w:rsidRDefault="00F647E2">
      <w:pPr>
        <w:widowControl/>
        <w:shd w:val="clear" w:color="auto" w:fill="FFFFFF"/>
        <w:ind w:firstLineChars="97" w:firstLine="233"/>
        <w:rPr>
          <w:rFonts w:eastAsia="Helvetica"/>
          <w:color w:val="1A1A1A"/>
          <w:sz w:val="24"/>
          <w:szCs w:val="24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н) о желаемой дате приема на обучение.</w:t>
      </w:r>
    </w:p>
    <w:p w:rsidR="00394059" w:rsidRDefault="00F647E2">
      <w:pPr>
        <w:widowControl/>
        <w:shd w:val="clear" w:color="auto" w:fill="FFFFFF"/>
        <w:ind w:leftChars="100" w:left="239" w:hangingChars="8" w:hanging="19"/>
        <w:jc w:val="both"/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</w:pP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Для приема родители (законные представители) ребенка дополнительно</w:t>
      </w:r>
      <w:r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 xml:space="preserve">предъявляют в </w:t>
      </w:r>
      <w:r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о</w:t>
      </w:r>
      <w:r w:rsidRPr="00F647E2"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бразовательную организацию медицинское заключение</w:t>
      </w:r>
      <w:r>
        <w:rPr>
          <w:rFonts w:eastAsia="Helvetica"/>
          <w:color w:val="1A1A1A"/>
          <w:sz w:val="24"/>
          <w:szCs w:val="24"/>
          <w:shd w:val="clear" w:color="auto" w:fill="FFFFFF"/>
          <w:lang w:eastAsia="zh-CN" w:bidi="ar"/>
        </w:rPr>
        <w:t>.</w:t>
      </w:r>
    </w:p>
    <w:p w:rsidR="00394059" w:rsidRDefault="00F647E2">
      <w:pPr>
        <w:widowControl/>
        <w:shd w:val="clear" w:color="auto" w:fill="FFFFFF"/>
        <w:ind w:leftChars="99" w:left="218"/>
        <w:jc w:val="both"/>
        <w:rPr>
          <w:rFonts w:eastAsia="Helvetica"/>
          <w:sz w:val="24"/>
          <w:szCs w:val="24"/>
        </w:rPr>
      </w:pP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3.4. Для направления и/или приема в образовательную организацию родители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(законные 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>п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редставители) ребенка предъявляют следующие документы:</w:t>
      </w:r>
    </w:p>
    <w:p w:rsidR="00394059" w:rsidRDefault="00F647E2">
      <w:pPr>
        <w:widowControl/>
        <w:shd w:val="clear" w:color="auto" w:fill="FFFFFF"/>
        <w:ind w:leftChars="99" w:left="218"/>
        <w:jc w:val="both"/>
        <w:rPr>
          <w:rFonts w:eastAsia="Helvetica"/>
          <w:sz w:val="24"/>
          <w:szCs w:val="24"/>
        </w:rPr>
      </w:pP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-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документ, удостоверяющий личность родителя (законного представителя) ребенка,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либо документ, удостоверяющий личность иностранного гражданина или лица без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гражданства в Российской Федерации в соответствии со статьей 10 Федерального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закона от 25 июля 2002 г. </w:t>
      </w:r>
      <w:r>
        <w:rPr>
          <w:rFonts w:eastAsia="Helvetica"/>
          <w:sz w:val="24"/>
          <w:szCs w:val="24"/>
          <w:shd w:val="clear" w:color="auto" w:fill="FFFFFF"/>
          <w:lang w:val="en-US" w:eastAsia="zh-CN" w:bidi="ar"/>
        </w:rPr>
        <w:t>N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115-ФЗ "О правовом положении иностранных граждан в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Российской Федерации" (Собрание законодательства Российской Федерации, 2002,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/>
          <w:sz w:val="24"/>
          <w:szCs w:val="24"/>
          <w:shd w:val="clear" w:color="auto" w:fill="FFFFFF"/>
          <w:lang w:val="en-US" w:eastAsia="zh-CN" w:bidi="ar"/>
        </w:rPr>
        <w:t>N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30, ст. 3032);</w:t>
      </w:r>
    </w:p>
    <w:p w:rsidR="00394059" w:rsidRDefault="00F647E2">
      <w:pPr>
        <w:widowControl/>
        <w:shd w:val="clear" w:color="auto" w:fill="FFFFFF"/>
        <w:ind w:leftChars="99" w:left="218"/>
        <w:jc w:val="both"/>
        <w:rPr>
          <w:rFonts w:eastAsia="Helvetica"/>
          <w:sz w:val="24"/>
          <w:szCs w:val="24"/>
        </w:rPr>
      </w:pP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-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свидетельство о рождении ребенка или для иностранных граждан и лиц без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гражданства - документ(-ы), удостоверяющий(е) личность ребенка и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подтверждающий(е) законность представления прав ребенка;</w:t>
      </w:r>
    </w:p>
    <w:p w:rsidR="00394059" w:rsidRDefault="00F647E2">
      <w:pPr>
        <w:widowControl/>
        <w:shd w:val="clear" w:color="auto" w:fill="FFFFFF"/>
        <w:ind w:leftChars="99" w:left="218"/>
        <w:jc w:val="both"/>
        <w:rPr>
          <w:rFonts w:eastAsia="Helvetica"/>
          <w:sz w:val="24"/>
          <w:szCs w:val="24"/>
        </w:rPr>
      </w:pP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-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документ, подтверждающий установление опеки (при необходимости);</w:t>
      </w:r>
    </w:p>
    <w:p w:rsidR="00394059" w:rsidRDefault="00F647E2">
      <w:pPr>
        <w:widowControl/>
        <w:shd w:val="clear" w:color="auto" w:fill="FFFFFF"/>
        <w:ind w:leftChars="99" w:left="218"/>
        <w:jc w:val="both"/>
        <w:rPr>
          <w:rFonts w:eastAsia="Helvetica"/>
          <w:sz w:val="24"/>
          <w:szCs w:val="24"/>
        </w:rPr>
      </w:pP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-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свидетельство о регистрации ребенка по месту жительства или по месту пребывания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на закрепленной территории или документ, содержащий сведения о месте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</w:t>
      </w:r>
      <w:proofErr w:type="gramStart"/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пребывания, </w:t>
      </w: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м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есте</w:t>
      </w:r>
      <w:proofErr w:type="gramEnd"/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 фактического проживания ребенка;</w:t>
      </w:r>
    </w:p>
    <w:p w:rsidR="00394059" w:rsidRPr="00F647E2" w:rsidRDefault="00F647E2">
      <w:pPr>
        <w:widowControl/>
        <w:shd w:val="clear" w:color="auto" w:fill="FFFFFF"/>
        <w:ind w:leftChars="99" w:left="218"/>
        <w:jc w:val="both"/>
        <w:rPr>
          <w:rFonts w:eastAsia="Helvetica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sz w:val="24"/>
          <w:szCs w:val="24"/>
          <w:shd w:val="clear" w:color="auto" w:fill="FFFFFF"/>
          <w:lang w:eastAsia="zh-CN" w:bidi="ar"/>
        </w:rPr>
        <w:t xml:space="preserve">- </w:t>
      </w:r>
      <w:r w:rsidRPr="00F647E2">
        <w:rPr>
          <w:rFonts w:eastAsia="Helvetica"/>
          <w:sz w:val="24"/>
          <w:szCs w:val="24"/>
          <w:shd w:val="clear" w:color="auto" w:fill="FFFFFF"/>
          <w:lang w:eastAsia="zh-CN" w:bidi="ar"/>
        </w:rPr>
        <w:t>документ психолого-медико-педагогической комиссии (при необходимости).</w:t>
      </w:r>
    </w:p>
    <w:p w:rsidR="00394059" w:rsidRDefault="00F647E2">
      <w:pPr>
        <w:widowControl/>
        <w:shd w:val="clear" w:color="auto" w:fill="FFFFFF"/>
        <w:ind w:leftChars="99" w:left="218"/>
        <w:jc w:val="both"/>
        <w:rPr>
          <w:sz w:val="24"/>
        </w:rPr>
      </w:pPr>
      <w:r>
        <w:rPr>
          <w:sz w:val="24"/>
        </w:rPr>
        <w:t>3.5. Для   зачисления   в детский    сад    родители    (законные   представители)   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РФ,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5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1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1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114"/>
          <w:sz w:val="24"/>
        </w:rPr>
        <w:t xml:space="preserve"> </w:t>
      </w:r>
      <w:r>
        <w:rPr>
          <w:sz w:val="24"/>
        </w:rPr>
        <w:t>(виза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6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58"/>
          <w:sz w:val="24"/>
        </w:rPr>
        <w:t xml:space="preserve"> </w:t>
      </w:r>
      <w:r>
        <w:rPr>
          <w:sz w:val="24"/>
        </w:rPr>
        <w:t>в Россию в порядке,</w:t>
      </w:r>
      <w:r>
        <w:rPr>
          <w:spacing w:val="60"/>
          <w:sz w:val="24"/>
        </w:rPr>
        <w:t xml:space="preserve"> </w:t>
      </w:r>
      <w:r>
        <w:rPr>
          <w:sz w:val="24"/>
        </w:rPr>
        <w:t>требующем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получения визы, и (или) миграционная карта с 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 въезде в Россию (за исключением граждан Республики Беларусь), вид на жительство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3"/>
          <w:sz w:val="24"/>
        </w:rPr>
        <w:t xml:space="preserve"> </w:t>
      </w:r>
      <w:r>
        <w:rPr>
          <w:sz w:val="24"/>
        </w:rPr>
        <w:t>РФ).</w:t>
      </w:r>
    </w:p>
    <w:p w:rsidR="00394059" w:rsidRDefault="00F647E2">
      <w:pPr>
        <w:pStyle w:val="a5"/>
        <w:ind w:right="102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61"/>
        </w:rPr>
        <w:t xml:space="preserve"> </w:t>
      </w:r>
      <w:r>
        <w:t>или   вместе   с нотариально   заверенным   в установленном   порядке   переводом</w:t>
      </w:r>
      <w:r>
        <w:rPr>
          <w:spacing w:val="1"/>
        </w:rPr>
        <w:t xml:space="preserve"> </w:t>
      </w:r>
      <w:r>
        <w:t>на русский</w:t>
      </w:r>
      <w:r>
        <w:rPr>
          <w:spacing w:val="3"/>
        </w:rPr>
        <w:t xml:space="preserve"> </w:t>
      </w:r>
      <w:r>
        <w:t>язык.</w:t>
      </w:r>
    </w:p>
    <w:p w:rsidR="00394059" w:rsidRDefault="00F647E2">
      <w:pPr>
        <w:pStyle w:val="a7"/>
        <w:tabs>
          <w:tab w:val="left" w:pos="699"/>
        </w:tabs>
        <w:spacing w:before="60" w:line="242" w:lineRule="auto"/>
        <w:ind w:left="220" w:right="103"/>
        <w:rPr>
          <w:sz w:val="24"/>
        </w:rPr>
      </w:pPr>
      <w:r>
        <w:rPr>
          <w:sz w:val="24"/>
        </w:rPr>
        <w:t>3.6.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саду.</w:t>
      </w:r>
    </w:p>
    <w:p w:rsidR="00394059" w:rsidRDefault="00F647E2">
      <w:pPr>
        <w:pStyle w:val="a7"/>
        <w:tabs>
          <w:tab w:val="left" w:pos="757"/>
        </w:tabs>
        <w:ind w:left="220" w:right="99"/>
        <w:rPr>
          <w:sz w:val="24"/>
        </w:rPr>
      </w:pPr>
      <w:r>
        <w:rPr>
          <w:sz w:val="24"/>
        </w:rPr>
        <w:t>3.7.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осуществляется по личному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 детский   сад   в порядке  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представителя).</w:t>
      </w:r>
    </w:p>
    <w:p w:rsidR="00394059" w:rsidRDefault="00F647E2">
      <w:pPr>
        <w:pStyle w:val="a5"/>
        <w:spacing w:line="275" w:lineRule="exact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утверждается заведующим ДОУ.</w:t>
      </w:r>
    </w:p>
    <w:p w:rsidR="00394059" w:rsidRDefault="00F647E2">
      <w:pPr>
        <w:pStyle w:val="a7"/>
        <w:tabs>
          <w:tab w:val="left" w:pos="723"/>
        </w:tabs>
        <w:ind w:left="220" w:right="109"/>
        <w:rPr>
          <w:sz w:val="24"/>
        </w:rPr>
      </w:pPr>
      <w:r>
        <w:rPr>
          <w:sz w:val="24"/>
        </w:rPr>
        <w:t>3.8.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394059" w:rsidRDefault="00F647E2">
      <w:pPr>
        <w:pStyle w:val="a7"/>
        <w:tabs>
          <w:tab w:val="left" w:pos="728"/>
        </w:tabs>
        <w:ind w:left="220" w:right="98"/>
        <w:rPr>
          <w:sz w:val="24"/>
        </w:rPr>
      </w:pPr>
      <w:r>
        <w:rPr>
          <w:sz w:val="24"/>
        </w:rPr>
        <w:t>3.9. Должностное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лицо,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ответственное   за прием   </w:t>
      </w:r>
      <w:proofErr w:type="gramStart"/>
      <w:r>
        <w:rPr>
          <w:sz w:val="24"/>
        </w:rPr>
        <w:t xml:space="preserve">документов,   </w:t>
      </w:r>
      <w:proofErr w:type="gramEnd"/>
      <w:r>
        <w:rPr>
          <w:sz w:val="24"/>
        </w:rPr>
        <w:t>при   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 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на обучение по образовательным программам дошкольного образования.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в личном</w:t>
      </w:r>
      <w:r>
        <w:rPr>
          <w:spacing w:val="60"/>
          <w:sz w:val="24"/>
        </w:rPr>
        <w:t xml:space="preserve"> </w:t>
      </w:r>
      <w:r>
        <w:rPr>
          <w:sz w:val="24"/>
        </w:rPr>
        <w:t>деле</w:t>
      </w:r>
      <w:r>
        <w:rPr>
          <w:spacing w:val="60"/>
          <w:sz w:val="24"/>
        </w:rPr>
        <w:t xml:space="preserve"> </w:t>
      </w:r>
      <w:r>
        <w:rPr>
          <w:sz w:val="24"/>
        </w:rPr>
        <w:t>копий документов,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15.05.2020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236</w:t>
      </w:r>
    </w:p>
    <w:p w:rsidR="00394059" w:rsidRDefault="00F647E2">
      <w:pPr>
        <w:pStyle w:val="a5"/>
        <w:ind w:right="103"/>
      </w:pPr>
      <w:r>
        <w:t>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 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 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 xml:space="preserve">составляет    </w:t>
      </w:r>
      <w:proofErr w:type="gramStart"/>
      <w:r>
        <w:t xml:space="preserve">акт,   </w:t>
      </w:r>
      <w:proofErr w:type="gramEnd"/>
      <w:r>
        <w:t xml:space="preserve"> содержащий    информацию    о регистрационном    номере    заявления</w:t>
      </w:r>
      <w:r>
        <w:rPr>
          <w:spacing w:val="1"/>
        </w:rPr>
        <w:t xml:space="preserve"> </w:t>
      </w:r>
      <w:r>
        <w:t>о зачислении</w:t>
      </w:r>
      <w:r>
        <w:rPr>
          <w:spacing w:val="60"/>
        </w:rPr>
        <w:t xml:space="preserve"> </w:t>
      </w:r>
      <w:r>
        <w:t>и перечне недостающих документов.</w:t>
      </w:r>
      <w:r>
        <w:rPr>
          <w:spacing w:val="60"/>
        </w:rPr>
        <w:t xml:space="preserve"> </w:t>
      </w:r>
      <w:r>
        <w:t>Акт</w:t>
      </w:r>
      <w:r>
        <w:rPr>
          <w:spacing w:val="60"/>
        </w:rPr>
        <w:t xml:space="preserve"> </w:t>
      </w:r>
      <w:r>
        <w:t>составляется в двух экземплярах</w:t>
      </w:r>
      <w:r>
        <w:rPr>
          <w:spacing w:val="1"/>
        </w:rPr>
        <w:t xml:space="preserve"> </w:t>
      </w:r>
      <w:r>
        <w:t>и заверяется</w:t>
      </w:r>
      <w:r>
        <w:rPr>
          <w:spacing w:val="61"/>
        </w:rPr>
        <w:t xml:space="preserve"> </w:t>
      </w:r>
      <w:r>
        <w:t>подписями   родителей</w:t>
      </w:r>
      <w:proofErr w:type="gramStart"/>
      <w:r>
        <w:t xml:space="preserve">   (</w:t>
      </w:r>
      <w:proofErr w:type="gramEnd"/>
      <w:r>
        <w:t>законных   представителей)   несовершеннолетнего</w:t>
      </w:r>
      <w:r>
        <w:rPr>
          <w:spacing w:val="-57"/>
        </w:rPr>
        <w:t xml:space="preserve"> </w:t>
      </w:r>
      <w:r>
        <w:t>и лица, ответственного за прием документов, печатью детского сада. Один экземпляр акта</w:t>
      </w:r>
      <w:r>
        <w:rPr>
          <w:spacing w:val="1"/>
        </w:rPr>
        <w:t xml:space="preserve"> </w:t>
      </w:r>
      <w:r>
        <w:t>подшивается в представленное личное дело,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передается заявителю.</w:t>
      </w:r>
    </w:p>
    <w:p w:rsidR="00394059" w:rsidRDefault="00F647E2">
      <w:pPr>
        <w:pStyle w:val="a5"/>
        <w:spacing w:before="3" w:line="237" w:lineRule="auto"/>
        <w:ind w:right="105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представителя).         Заявитель        обязан         донести         недостающие         документы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даты</w:t>
      </w:r>
      <w:r>
        <w:rPr>
          <w:spacing w:val="4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акта.</w:t>
      </w:r>
    </w:p>
    <w:p w:rsidR="00394059" w:rsidRDefault="00F647E2">
      <w:pPr>
        <w:pStyle w:val="a5"/>
        <w:spacing w:before="6" w:line="237" w:lineRule="auto"/>
        <w:ind w:right="107"/>
      </w:pPr>
      <w:r>
        <w:t>Отсутствие</w:t>
      </w:r>
      <w:r>
        <w:rPr>
          <w:spacing w:val="61"/>
        </w:rPr>
        <w:t xml:space="preserve"> </w:t>
      </w:r>
      <w:r>
        <w:t>в личном</w:t>
      </w:r>
      <w:r>
        <w:rPr>
          <w:spacing w:val="61"/>
        </w:rPr>
        <w:t xml:space="preserve"> </w:t>
      </w:r>
      <w:r>
        <w:t xml:space="preserve">деле   </w:t>
      </w:r>
      <w:proofErr w:type="gramStart"/>
      <w:r>
        <w:t xml:space="preserve">документов,   </w:t>
      </w:r>
      <w:proofErr w:type="gramEnd"/>
      <w:r>
        <w:t>требуемых   для   зачисления   в детский   сад,</w:t>
      </w:r>
      <w:r>
        <w:rPr>
          <w:spacing w:val="1"/>
        </w:rPr>
        <w:t xml:space="preserve"> </w:t>
      </w:r>
      <w:r>
        <w:t>не является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зачислении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перевода.</w:t>
      </w:r>
    </w:p>
    <w:p w:rsidR="00394059" w:rsidRDefault="00F647E2">
      <w:pPr>
        <w:pStyle w:val="a7"/>
        <w:tabs>
          <w:tab w:val="left" w:pos="795"/>
        </w:tabs>
        <w:spacing w:before="3"/>
        <w:ind w:left="220" w:right="111"/>
        <w:rPr>
          <w:sz w:val="24"/>
        </w:rPr>
      </w:pPr>
      <w:r>
        <w:rPr>
          <w:sz w:val="24"/>
        </w:rPr>
        <w:t>3.10. Лицо, ответственное за прием документов, при приеме любых заявлений 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документом, удостоверяющим личность заявителя, для установления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и полномочий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:rsidR="00394059" w:rsidRDefault="00F647E2">
      <w:pPr>
        <w:pStyle w:val="a7"/>
        <w:tabs>
          <w:tab w:val="left" w:pos="844"/>
        </w:tabs>
        <w:ind w:left="220" w:right="103"/>
        <w:rPr>
          <w:sz w:val="24"/>
        </w:rPr>
      </w:pPr>
      <w:r>
        <w:rPr>
          <w:sz w:val="24"/>
        </w:rPr>
        <w:t>3.11.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из другой организации) должностное лицо, ответственное за прием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   сада,  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право осуществления образовательной деятельности, образовательными 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   актами    и иными    документами,    регламентирующими   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94059" w:rsidRDefault="00F647E2">
      <w:pPr>
        <w:pStyle w:val="a7"/>
        <w:tabs>
          <w:tab w:val="left" w:pos="786"/>
        </w:tabs>
        <w:spacing w:before="1"/>
        <w:ind w:left="220" w:right="105"/>
        <w:rPr>
          <w:sz w:val="24"/>
        </w:rPr>
      </w:pPr>
      <w:r>
        <w:rPr>
          <w:sz w:val="24"/>
        </w:rPr>
        <w:t>3.12. Факт ознакомления родителей (законных представителей) ребенка 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 пункте 3.10 правил, фиксируется в заявлении и заверяется личной 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394059" w:rsidRDefault="00F647E2">
      <w:pPr>
        <w:pStyle w:val="a7"/>
        <w:tabs>
          <w:tab w:val="left" w:pos="815"/>
        </w:tabs>
        <w:ind w:left="220" w:right="101"/>
        <w:rPr>
          <w:sz w:val="24"/>
        </w:rPr>
      </w:pPr>
      <w:r>
        <w:rPr>
          <w:sz w:val="24"/>
        </w:rPr>
        <w:t>3.13.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 и копий документов в журнале приема заявлений о приеме, о чем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выдается расписка. В расписке лицо, ответственное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указывает регистрационный номер заявления о приеме ребенка в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перечень     представленных    документов.     Иные    </w:t>
      </w:r>
      <w:proofErr w:type="gramStart"/>
      <w:r>
        <w:rPr>
          <w:sz w:val="24"/>
        </w:rPr>
        <w:t xml:space="preserve">заявления,   </w:t>
      </w:r>
      <w:proofErr w:type="gramEnd"/>
      <w:r>
        <w:rPr>
          <w:sz w:val="24"/>
        </w:rPr>
        <w:t xml:space="preserve">  подаваемые    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прием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документов.</w:t>
      </w:r>
    </w:p>
    <w:p w:rsidR="00394059" w:rsidRDefault="00F647E2">
      <w:pPr>
        <w:pStyle w:val="a7"/>
        <w:tabs>
          <w:tab w:val="left" w:pos="776"/>
        </w:tabs>
        <w:spacing w:before="4" w:line="237" w:lineRule="auto"/>
        <w:ind w:left="220" w:right="101"/>
        <w:rPr>
          <w:sz w:val="24"/>
        </w:rPr>
      </w:pPr>
      <w:r>
        <w:rPr>
          <w:sz w:val="24"/>
        </w:rPr>
        <w:t>3.14. Заявление может быть подано родителем (законным представителем)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(или)</w:t>
      </w:r>
      <w:r>
        <w:rPr>
          <w:spacing w:val="17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государственных</w:t>
      </w:r>
    </w:p>
    <w:p w:rsidR="00394059" w:rsidRDefault="00F647E2">
      <w:pPr>
        <w:pStyle w:val="a5"/>
        <w:spacing w:before="60" w:line="242" w:lineRule="auto"/>
        <w:ind w:right="109"/>
      </w:pP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81"/>
        </w:rPr>
        <w:t xml:space="preserve"> </w:t>
      </w:r>
      <w:r>
        <w:t>услуг</w:t>
      </w:r>
      <w:proofErr w:type="gramStart"/>
      <w:r>
        <w:t xml:space="preserve">  </w:t>
      </w:r>
      <w:r>
        <w:rPr>
          <w:spacing w:val="21"/>
        </w:rPr>
        <w:t xml:space="preserve"> </w:t>
      </w:r>
      <w:r>
        <w:t>(</w:t>
      </w:r>
      <w:proofErr w:type="gramEnd"/>
      <w:r>
        <w:t xml:space="preserve">функций)  </w:t>
      </w:r>
      <w:r>
        <w:rPr>
          <w:spacing w:val="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(или)  </w:t>
      </w:r>
      <w:r>
        <w:rPr>
          <w:spacing w:val="17"/>
        </w:rPr>
        <w:t xml:space="preserve"> </w:t>
      </w:r>
      <w:r>
        <w:t xml:space="preserve">региональный  </w:t>
      </w:r>
      <w:r>
        <w:rPr>
          <w:spacing w:val="21"/>
        </w:rPr>
        <w:t xml:space="preserve"> </w:t>
      </w:r>
      <w:r>
        <w:t xml:space="preserve">портал  </w:t>
      </w:r>
      <w:r>
        <w:rPr>
          <w:spacing w:val="19"/>
        </w:rPr>
        <w:t xml:space="preserve"> </w:t>
      </w:r>
      <w:r>
        <w:t>государственных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(функций).</w:t>
      </w:r>
    </w:p>
    <w:p w:rsidR="00394059" w:rsidRDefault="00F647E2">
      <w:pPr>
        <w:pStyle w:val="a7"/>
        <w:tabs>
          <w:tab w:val="left" w:pos="757"/>
        </w:tabs>
        <w:ind w:left="220" w:right="104"/>
        <w:rPr>
          <w:sz w:val="24"/>
        </w:rPr>
      </w:pPr>
      <w:r>
        <w:rPr>
          <w:sz w:val="24"/>
        </w:rPr>
        <w:t>3.15. С родителями (законными представителями) детей, которые сдали полный комплект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документов,   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правилами, в течение     </w:t>
      </w:r>
      <w:r>
        <w:rPr>
          <w:spacing w:val="1"/>
          <w:sz w:val="24"/>
        </w:rPr>
        <w:t xml:space="preserve"> </w:t>
      </w:r>
      <w:r>
        <w:rPr>
          <w:sz w:val="24"/>
        </w:rPr>
        <w:t>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заключается договор об образовании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1"/>
          <w:sz w:val="24"/>
        </w:rPr>
        <w:t xml:space="preserve"> 3</w:t>
      </w:r>
      <w:r>
        <w:rPr>
          <w:b/>
          <w:i/>
          <w:sz w:val="24"/>
        </w:rPr>
        <w:t>).</w:t>
      </w:r>
    </w:p>
    <w:p w:rsidR="00394059" w:rsidRDefault="00F647E2">
      <w:pPr>
        <w:pStyle w:val="a7"/>
        <w:tabs>
          <w:tab w:val="left" w:pos="748"/>
        </w:tabs>
        <w:ind w:left="220" w:right="99"/>
        <w:rPr>
          <w:sz w:val="24"/>
        </w:rPr>
      </w:pPr>
      <w:r>
        <w:rPr>
          <w:sz w:val="24"/>
        </w:rPr>
        <w:t>3.16. Зачисление ребенка в детский сад оформляется приказом руководителя (Приложение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3)     в течение     трех     рабочих     дней     после     заключения     </w:t>
      </w:r>
      <w:proofErr w:type="gramStart"/>
      <w:r>
        <w:rPr>
          <w:sz w:val="24"/>
        </w:rPr>
        <w:t xml:space="preserve">договора,   </w:t>
      </w:r>
      <w:proofErr w:type="gramEnd"/>
      <w:r>
        <w:rPr>
          <w:sz w:val="24"/>
        </w:rPr>
        <w:t xml:space="preserve"> 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3.14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</w:t>
      </w:r>
    </w:p>
    <w:p w:rsidR="00394059" w:rsidRDefault="00F647E2">
      <w:pPr>
        <w:pStyle w:val="a7"/>
        <w:tabs>
          <w:tab w:val="left" w:pos="867"/>
        </w:tabs>
        <w:ind w:left="220" w:right="101"/>
        <w:rPr>
          <w:sz w:val="24"/>
        </w:rPr>
      </w:pPr>
      <w:r>
        <w:rPr>
          <w:sz w:val="24"/>
        </w:rPr>
        <w:t>3.17. На каждого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зачисленного   в детский   сад   ребенка, за исключением   зачисленных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 перевода из другой организации, формируется личное дело, в котором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394059" w:rsidRDefault="00394059">
      <w:pPr>
        <w:pStyle w:val="a7"/>
        <w:tabs>
          <w:tab w:val="left" w:pos="867"/>
        </w:tabs>
        <w:ind w:left="220" w:right="101"/>
        <w:rPr>
          <w:sz w:val="24"/>
        </w:rPr>
      </w:pPr>
    </w:p>
    <w:p w:rsidR="00394059" w:rsidRDefault="00F647E2">
      <w:pPr>
        <w:pStyle w:val="1"/>
        <w:numPr>
          <w:ilvl w:val="0"/>
          <w:numId w:val="1"/>
        </w:numPr>
        <w:tabs>
          <w:tab w:val="left" w:pos="516"/>
        </w:tabs>
        <w:spacing w:line="242" w:lineRule="auto"/>
        <w:ind w:left="1078" w:right="178" w:hanging="807"/>
        <w:jc w:val="both"/>
      </w:pPr>
      <w:r>
        <w:lastRenderedPageBreak/>
        <w:t>Особенности зачисления на обучение по основным образовательным 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порядке перевода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организации</w:t>
      </w:r>
    </w:p>
    <w:p w:rsidR="00394059" w:rsidRDefault="00F647E2">
      <w:pPr>
        <w:spacing w:line="270" w:lineRule="exact"/>
        <w:ind w:left="3561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учредителя</w:t>
      </w:r>
    </w:p>
    <w:p w:rsidR="00394059" w:rsidRDefault="00394059">
      <w:pPr>
        <w:spacing w:line="270" w:lineRule="exact"/>
        <w:ind w:left="3561"/>
        <w:jc w:val="both"/>
        <w:rPr>
          <w:b/>
          <w:sz w:val="24"/>
        </w:rPr>
      </w:pPr>
    </w:p>
    <w:p w:rsidR="00394059" w:rsidRDefault="00F647E2">
      <w:pPr>
        <w:pStyle w:val="a7"/>
        <w:numPr>
          <w:ilvl w:val="1"/>
          <w:numId w:val="1"/>
        </w:numPr>
        <w:tabs>
          <w:tab w:val="left" w:pos="636"/>
        </w:tabs>
        <w:ind w:right="103" w:firstLine="0"/>
        <w:rPr>
          <w:sz w:val="24"/>
        </w:rPr>
      </w:pPr>
      <w:r>
        <w:rPr>
          <w:sz w:val="24"/>
        </w:rPr>
        <w:t>Прием детей на обучение по 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   перевода   из 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  по решению   учредителя  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394059" w:rsidRDefault="00F647E2">
      <w:pPr>
        <w:pStyle w:val="a7"/>
        <w:numPr>
          <w:ilvl w:val="1"/>
          <w:numId w:val="1"/>
        </w:numPr>
        <w:tabs>
          <w:tab w:val="left" w:pos="718"/>
        </w:tabs>
        <w:ind w:right="108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дел.</w:t>
      </w:r>
    </w:p>
    <w:p w:rsidR="00394059" w:rsidRDefault="00F647E2">
      <w:pPr>
        <w:pStyle w:val="a7"/>
        <w:numPr>
          <w:ilvl w:val="1"/>
          <w:numId w:val="1"/>
        </w:numPr>
        <w:tabs>
          <w:tab w:val="left" w:pos="723"/>
        </w:tabs>
        <w:ind w:right="100" w:firstLine="0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от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дела и письменные согласия родителей (законных представителей)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списочным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акту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 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обязательных для 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94059" w:rsidRDefault="00F647E2">
      <w:pPr>
        <w:pStyle w:val="a7"/>
        <w:numPr>
          <w:ilvl w:val="1"/>
          <w:numId w:val="1"/>
        </w:numPr>
        <w:tabs>
          <w:tab w:val="left" w:pos="623"/>
        </w:tabs>
        <w:ind w:right="101" w:firstLine="0"/>
        <w:rPr>
          <w:sz w:val="24"/>
        </w:rPr>
      </w:pPr>
      <w:r>
        <w:rPr>
          <w:sz w:val="24"/>
        </w:rPr>
        <w:t>В случае отсутствия в личном деле документов, которые предусмотрены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15.05.2020 № 236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приема на обучение по образовательным программам дошкольного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дополнениями), согласий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сведений об обучающемся в списочном составе лицо, ответственное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акте приема-передачи.</w:t>
      </w:r>
    </w:p>
    <w:p w:rsidR="00394059" w:rsidRDefault="00F647E2">
      <w:pPr>
        <w:pStyle w:val="a5"/>
        <w:ind w:right="9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 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к акту</w:t>
      </w:r>
      <w:r>
        <w:rPr>
          <w:spacing w:val="1"/>
        </w:rPr>
        <w:t xml:space="preserve"> </w:t>
      </w:r>
      <w:r>
        <w:t xml:space="preserve">приема-передачи    личных   дел    с перечнем    недостающей    </w:t>
      </w:r>
      <w:proofErr w:type="gramStart"/>
      <w:r>
        <w:t xml:space="preserve">информации,   </w:t>
      </w:r>
      <w:proofErr w:type="gramEnd"/>
      <w:r>
        <w:t>документов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 подпись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садом.</w:t>
      </w:r>
      <w:r>
        <w:rPr>
          <w:spacing w:val="1"/>
        </w:rPr>
        <w:t xml:space="preserve"> </w:t>
      </w: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регистрируется в журнале исходящих документов в порядке, предусмотренном локальным</w:t>
      </w:r>
      <w:r>
        <w:rPr>
          <w:spacing w:val="-57"/>
        </w:rPr>
        <w:t xml:space="preserve"> </w:t>
      </w:r>
      <w:r>
        <w:t xml:space="preserve">нормативным   </w:t>
      </w:r>
      <w:r>
        <w:rPr>
          <w:spacing w:val="47"/>
        </w:rPr>
        <w:t xml:space="preserve"> </w:t>
      </w:r>
      <w:r>
        <w:t xml:space="preserve">актом    </w:t>
      </w:r>
      <w:r>
        <w:rPr>
          <w:spacing w:val="46"/>
        </w:rPr>
        <w:t xml:space="preserve"> </w:t>
      </w:r>
      <w:r>
        <w:t xml:space="preserve">детского    </w:t>
      </w:r>
      <w:r>
        <w:rPr>
          <w:spacing w:val="49"/>
        </w:rPr>
        <w:t xml:space="preserve"> </w:t>
      </w:r>
      <w:r>
        <w:t xml:space="preserve">сада.    </w:t>
      </w:r>
      <w:r>
        <w:rPr>
          <w:spacing w:val="47"/>
        </w:rPr>
        <w:t xml:space="preserve"> </w:t>
      </w:r>
      <w:r>
        <w:t xml:space="preserve">Акт    </w:t>
      </w:r>
      <w:r>
        <w:rPr>
          <w:spacing w:val="50"/>
        </w:rPr>
        <w:t xml:space="preserve"> </w:t>
      </w:r>
      <w:r>
        <w:t xml:space="preserve">приема-передачи    </w:t>
      </w:r>
      <w:r>
        <w:rPr>
          <w:spacing w:val="5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примечаниями</w:t>
      </w:r>
      <w:r>
        <w:rPr>
          <w:spacing w:val="-58"/>
        </w:rPr>
        <w:t xml:space="preserve"> </w:t>
      </w:r>
      <w:r>
        <w:t>и 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адрес</w:t>
      </w:r>
      <w:r>
        <w:rPr>
          <w:spacing w:val="1"/>
        </w:rPr>
        <w:t xml:space="preserve"> </w:t>
      </w:r>
      <w:r>
        <w:t>исходной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94059" w:rsidRDefault="00F647E2">
      <w:pPr>
        <w:pStyle w:val="a7"/>
        <w:numPr>
          <w:ilvl w:val="1"/>
          <w:numId w:val="1"/>
        </w:numPr>
        <w:tabs>
          <w:tab w:val="left" w:pos="623"/>
        </w:tabs>
        <w:ind w:right="101" w:firstLine="0"/>
        <w:rPr>
          <w:sz w:val="24"/>
        </w:rPr>
      </w:pPr>
      <w:r>
        <w:rPr>
          <w:sz w:val="24"/>
        </w:rPr>
        <w:t>В случае, когда недостающие документы от исходной организации не получены, 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 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письма.</w:t>
      </w:r>
    </w:p>
    <w:p w:rsidR="00394059" w:rsidRDefault="00F647E2">
      <w:pPr>
        <w:pStyle w:val="a7"/>
        <w:numPr>
          <w:ilvl w:val="1"/>
          <w:numId w:val="1"/>
        </w:numPr>
        <w:tabs>
          <w:tab w:val="left" w:pos="723"/>
        </w:tabs>
        <w:ind w:right="100" w:firstLine="0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(законными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представителями)   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     заключается       договор     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  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программы).</w:t>
      </w:r>
    </w:p>
    <w:p w:rsidR="00394059" w:rsidRDefault="00F647E2">
      <w:pPr>
        <w:pStyle w:val="a7"/>
        <w:numPr>
          <w:ilvl w:val="1"/>
          <w:numId w:val="1"/>
        </w:numPr>
        <w:tabs>
          <w:tab w:val="left" w:pos="627"/>
        </w:tabs>
        <w:spacing w:before="3" w:line="237" w:lineRule="auto"/>
        <w:ind w:right="99" w:firstLine="0"/>
        <w:rPr>
          <w:sz w:val="24"/>
        </w:rPr>
      </w:pPr>
      <w:r>
        <w:rPr>
          <w:sz w:val="24"/>
        </w:rPr>
        <w:t>Зачисление ребенка в детский сад оформляется приказом руководителя в течение 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394059" w:rsidRDefault="00F647E2">
      <w:pPr>
        <w:pStyle w:val="a7"/>
        <w:numPr>
          <w:ilvl w:val="1"/>
          <w:numId w:val="1"/>
        </w:numPr>
        <w:tabs>
          <w:tab w:val="left" w:pos="660"/>
        </w:tabs>
        <w:spacing w:before="5" w:line="237" w:lineRule="auto"/>
        <w:ind w:right="103" w:firstLine="0"/>
      </w:pPr>
      <w:r>
        <w:rPr>
          <w:sz w:val="24"/>
        </w:rPr>
        <w:t>На основании полученных личных дел ответственное должностное лицо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дела,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включающие,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порядке </w:t>
      </w:r>
      <w:r>
        <w:t>перевода, соответствующие письменные согласия родителей (законных представителей)</w:t>
      </w:r>
      <w:r>
        <w:rPr>
          <w:spacing w:val="1"/>
        </w:rPr>
        <w:t xml:space="preserve"> </w:t>
      </w:r>
      <w:r>
        <w:t>обучающихся.</w:t>
      </w:r>
    </w:p>
    <w:p w:rsidR="00394059" w:rsidRDefault="00394059">
      <w:pPr>
        <w:pStyle w:val="a7"/>
        <w:tabs>
          <w:tab w:val="left" w:pos="660"/>
        </w:tabs>
        <w:spacing w:before="5" w:line="237" w:lineRule="auto"/>
        <w:ind w:left="199" w:right="103"/>
      </w:pPr>
    </w:p>
    <w:p w:rsidR="00394059" w:rsidRDefault="00F647E2">
      <w:pPr>
        <w:pStyle w:val="1"/>
        <w:numPr>
          <w:ilvl w:val="0"/>
          <w:numId w:val="1"/>
        </w:numPr>
        <w:tabs>
          <w:tab w:val="left" w:pos="1031"/>
        </w:tabs>
        <w:ind w:left="1030" w:hanging="246"/>
        <w:jc w:val="both"/>
      </w:pPr>
      <w:r>
        <w:t>Прием</w:t>
      </w:r>
      <w:r>
        <w:rPr>
          <w:spacing w:val="-3"/>
        </w:rPr>
        <w:t xml:space="preserve"> </w:t>
      </w:r>
      <w:r>
        <w:t>на обучение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</w:p>
    <w:p w:rsidR="00394059" w:rsidRDefault="00394059">
      <w:pPr>
        <w:pStyle w:val="1"/>
        <w:tabs>
          <w:tab w:val="left" w:pos="1031"/>
        </w:tabs>
        <w:ind w:left="784" w:firstLine="0"/>
      </w:pPr>
    </w:p>
    <w:p w:rsidR="00394059" w:rsidRDefault="00F647E2">
      <w:pPr>
        <w:pStyle w:val="a7"/>
        <w:numPr>
          <w:ilvl w:val="1"/>
          <w:numId w:val="6"/>
        </w:numPr>
        <w:tabs>
          <w:tab w:val="left" w:pos="670"/>
        </w:tabs>
        <w:ind w:right="105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мест для 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 дополнительным общеразвивающим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средств физических и (или) юридических лиц по договорам об 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устанавливается ежегодно приказом заведующего детским 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начала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394059" w:rsidRDefault="00F647E2">
      <w:pPr>
        <w:pStyle w:val="a7"/>
        <w:numPr>
          <w:ilvl w:val="1"/>
          <w:numId w:val="6"/>
        </w:numPr>
        <w:tabs>
          <w:tab w:val="left" w:pos="684"/>
        </w:tabs>
        <w:ind w:right="110" w:firstLine="0"/>
        <w:rPr>
          <w:sz w:val="24"/>
        </w:rPr>
      </w:pPr>
      <w:r>
        <w:rPr>
          <w:sz w:val="24"/>
        </w:rPr>
        <w:t>На обучение по дополнительным общеразвивающим программам принимаются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«Родничок»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Алатыря </w:t>
      </w:r>
      <w:proofErr w:type="spellStart"/>
      <w:r>
        <w:rPr>
          <w:sz w:val="24"/>
        </w:rPr>
        <w:t>Алатырского</w:t>
      </w:r>
      <w:proofErr w:type="spellEnd"/>
      <w:r>
        <w:rPr>
          <w:sz w:val="24"/>
        </w:rPr>
        <w:t xml:space="preserve"> муниципального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категориям,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394059" w:rsidRDefault="00F647E2">
      <w:pPr>
        <w:pStyle w:val="a7"/>
        <w:numPr>
          <w:ilvl w:val="1"/>
          <w:numId w:val="6"/>
        </w:numPr>
        <w:tabs>
          <w:tab w:val="left" w:pos="924"/>
        </w:tabs>
        <w:ind w:right="107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вступительных испытаний, без предъявления требований к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94059" w:rsidRDefault="00F647E2">
      <w:pPr>
        <w:pStyle w:val="a7"/>
        <w:numPr>
          <w:ilvl w:val="1"/>
          <w:numId w:val="6"/>
        </w:numPr>
        <w:tabs>
          <w:tab w:val="left" w:pos="708"/>
        </w:tabs>
        <w:ind w:right="101" w:firstLine="0"/>
        <w:rPr>
          <w:sz w:val="24"/>
        </w:rPr>
      </w:pPr>
      <w:r>
        <w:rPr>
          <w:sz w:val="24"/>
        </w:rPr>
        <w:t>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отказано  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   при   отсутствии    свободных   мест.    В приеме   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общеразвивающим   программам   в области   физической  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 может быть отказано при наличии медицинских противопоказаний к конкретным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394059" w:rsidRDefault="00F647E2">
      <w:pPr>
        <w:pStyle w:val="a7"/>
        <w:numPr>
          <w:ilvl w:val="1"/>
          <w:numId w:val="6"/>
        </w:numPr>
        <w:tabs>
          <w:tab w:val="left" w:pos="924"/>
        </w:tabs>
        <w:ind w:right="104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 личному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(законного   </w:t>
      </w:r>
      <w:proofErr w:type="gramStart"/>
      <w:r>
        <w:rPr>
          <w:sz w:val="24"/>
        </w:rPr>
        <w:t xml:space="preserve">представителя)   </w:t>
      </w:r>
      <w:proofErr w:type="gramEnd"/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приема на обучение по договорам об оказании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осуществляется на основании заявления заказчика. Форму заявления 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садом.</w:t>
      </w:r>
    </w:p>
    <w:p w:rsidR="00394059" w:rsidRDefault="00F647E2">
      <w:pPr>
        <w:pStyle w:val="a7"/>
        <w:numPr>
          <w:ilvl w:val="1"/>
          <w:numId w:val="6"/>
        </w:numPr>
        <w:tabs>
          <w:tab w:val="left" w:pos="718"/>
        </w:tabs>
        <w:ind w:right="105" w:firstLine="0"/>
        <w:rPr>
          <w:sz w:val="24"/>
        </w:rPr>
      </w:pP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8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85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8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дополнительно представляют справку из медицинского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394059" w:rsidRDefault="00F647E2">
      <w:pPr>
        <w:pStyle w:val="a7"/>
        <w:numPr>
          <w:ilvl w:val="1"/>
          <w:numId w:val="6"/>
        </w:numPr>
        <w:tabs>
          <w:tab w:val="left" w:pos="757"/>
        </w:tabs>
        <w:ind w:right="101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394059" w:rsidRDefault="00F647E2">
      <w:pPr>
        <w:pStyle w:val="a7"/>
        <w:numPr>
          <w:ilvl w:val="1"/>
          <w:numId w:val="6"/>
        </w:numPr>
        <w:tabs>
          <w:tab w:val="left" w:pos="839"/>
        </w:tabs>
        <w:spacing w:line="242" w:lineRule="auto"/>
        <w:ind w:right="101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 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394059" w:rsidRDefault="00F647E2">
      <w:pPr>
        <w:pStyle w:val="a7"/>
        <w:numPr>
          <w:ilvl w:val="1"/>
          <w:numId w:val="6"/>
        </w:numPr>
        <w:tabs>
          <w:tab w:val="left" w:pos="676"/>
        </w:tabs>
        <w:ind w:right="116" w:firstLine="0"/>
        <w:rPr>
          <w:sz w:val="24"/>
        </w:rPr>
      </w:pPr>
      <w:r>
        <w:rPr>
          <w:sz w:val="24"/>
        </w:rPr>
        <w:t>Зачисление на обучение по договорам об оказании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394059">
      <w:pPr>
        <w:jc w:val="both"/>
        <w:rPr>
          <w:sz w:val="24"/>
        </w:rPr>
      </w:pPr>
    </w:p>
    <w:p w:rsidR="00394059" w:rsidRDefault="00F647E2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</w:t>
      </w:r>
    </w:p>
    <w:p w:rsidR="00394059" w:rsidRDefault="00F647E2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394059" w:rsidRDefault="00394059">
      <w:pPr>
        <w:widowControl/>
        <w:autoSpaceDE/>
        <w:autoSpaceDN/>
        <w:ind w:firstLineChars="2200" w:firstLine="5280"/>
        <w:rPr>
          <w:rFonts w:eastAsia="Calibri"/>
          <w:b/>
          <w:sz w:val="24"/>
          <w:szCs w:val="24"/>
        </w:rPr>
      </w:pPr>
    </w:p>
    <w:p w:rsidR="00394059" w:rsidRDefault="00F647E2">
      <w:pPr>
        <w:widowControl/>
        <w:autoSpaceDE/>
        <w:autoSpaceDN/>
        <w:ind w:firstLineChars="2016" w:firstLine="4838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Приложение № 1 </w:t>
      </w:r>
    </w:p>
    <w:p w:rsidR="00394059" w:rsidRDefault="00F647E2">
      <w:pPr>
        <w:widowControl/>
        <w:autoSpaceDE/>
        <w:autoSpaceDN/>
        <w:ind w:firstLineChars="2200" w:firstLine="4840"/>
        <w:rPr>
          <w:rFonts w:eastAsia="Calibri"/>
        </w:rPr>
      </w:pPr>
      <w:r>
        <w:rPr>
          <w:rFonts w:eastAsia="Calibri"/>
        </w:rPr>
        <w:t xml:space="preserve">к Правилам приема </w:t>
      </w:r>
    </w:p>
    <w:p w:rsidR="00394059" w:rsidRDefault="00F647E2">
      <w:pPr>
        <w:widowControl/>
        <w:autoSpaceDE/>
        <w:autoSpaceDN/>
        <w:ind w:firstLineChars="2200" w:firstLine="4840"/>
        <w:rPr>
          <w:rFonts w:eastAsia="Calibri"/>
        </w:rPr>
      </w:pPr>
      <w:r>
        <w:rPr>
          <w:rFonts w:eastAsia="Calibri"/>
        </w:rPr>
        <w:t xml:space="preserve">в МБДОУ «Детский сад № 14 «Родничок» </w:t>
      </w:r>
    </w:p>
    <w:p w:rsidR="00394059" w:rsidRDefault="00F647E2">
      <w:pPr>
        <w:widowControl/>
        <w:autoSpaceDE/>
        <w:autoSpaceDN/>
        <w:ind w:firstLineChars="2200" w:firstLine="4840"/>
        <w:rPr>
          <w:rFonts w:eastAsia="Calibri"/>
        </w:rPr>
      </w:pPr>
      <w:r>
        <w:rPr>
          <w:rFonts w:eastAsia="Calibri"/>
        </w:rPr>
        <w:t xml:space="preserve">города </w:t>
      </w:r>
      <w:proofErr w:type="gramStart"/>
      <w:r>
        <w:rPr>
          <w:rFonts w:eastAsia="Calibri"/>
        </w:rPr>
        <w:t xml:space="preserve">Алатыря  </w:t>
      </w:r>
      <w:proofErr w:type="spellStart"/>
      <w:r>
        <w:rPr>
          <w:rFonts w:eastAsia="Calibri"/>
        </w:rPr>
        <w:t>Алатырского</w:t>
      </w:r>
      <w:proofErr w:type="spellEnd"/>
      <w:proofErr w:type="gramEnd"/>
      <w:r>
        <w:rPr>
          <w:rFonts w:eastAsia="Calibri"/>
        </w:rPr>
        <w:t xml:space="preserve"> муниципального</w:t>
      </w:r>
    </w:p>
    <w:p w:rsidR="00394059" w:rsidRDefault="00F647E2">
      <w:pPr>
        <w:widowControl/>
        <w:autoSpaceDE/>
        <w:autoSpaceDN/>
        <w:ind w:firstLineChars="2200" w:firstLine="4840"/>
        <w:rPr>
          <w:rFonts w:eastAsia="Calibri"/>
          <w:b/>
          <w:sz w:val="24"/>
          <w:szCs w:val="24"/>
        </w:rPr>
      </w:pPr>
      <w:r>
        <w:rPr>
          <w:rFonts w:eastAsia="Calibri"/>
        </w:rPr>
        <w:t>округа Чувашской Республики</w:t>
      </w:r>
    </w:p>
    <w:p w:rsidR="00394059" w:rsidRDefault="00394059">
      <w:pPr>
        <w:widowControl/>
        <w:autoSpaceDE/>
        <w:autoSpaceDN/>
        <w:rPr>
          <w:rFonts w:eastAsia="Calibri"/>
          <w:sz w:val="24"/>
          <w:szCs w:val="24"/>
        </w:rPr>
      </w:pPr>
    </w:p>
    <w:p w:rsidR="00394059" w:rsidRDefault="00F647E2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Категории лиц, имеющих преимущественное право на зачисление ребенка в МБДОУ</w:t>
      </w:r>
    </w:p>
    <w:tbl>
      <w:tblPr>
        <w:tblStyle w:val="a6"/>
        <w:tblW w:w="10182" w:type="dxa"/>
        <w:tblLayout w:type="fixed"/>
        <w:tblLook w:val="04A0" w:firstRow="1" w:lastRow="0" w:firstColumn="1" w:lastColumn="0" w:noHBand="0" w:noVBand="1"/>
      </w:tblPr>
      <w:tblGrid>
        <w:gridCol w:w="817"/>
        <w:gridCol w:w="4281"/>
        <w:gridCol w:w="5084"/>
      </w:tblGrid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Нормативный акт</w:t>
            </w:r>
          </w:p>
        </w:tc>
      </w:tr>
      <w:tr w:rsidR="00394059">
        <w:tc>
          <w:tcPr>
            <w:tcW w:w="10182" w:type="dxa"/>
            <w:gridSpan w:val="3"/>
          </w:tcPr>
          <w:p w:rsidR="00394059" w:rsidRDefault="00F647E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 Имеют право на внеочередное предоставление места в МБДОУ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 Кавказского региона Российской Федерации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Постановления Правительства РФ: - от 31.05.2000 № 424 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региона", -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лица, получившие инвалидность в связи с выполнением служебных обязанностей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Постановление Правительства РФ от 12.08.2008 № 587 (п. 4)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 военнослужащих, проходивших </w:t>
            </w:r>
            <w:r>
              <w:rPr>
                <w:rFonts w:eastAsia="Calibri"/>
                <w:sz w:val="24"/>
                <w:szCs w:val="24"/>
              </w:rPr>
              <w:lastRenderedPageBreak/>
              <w:t>военную службу по контракту,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Приказ Министра обороны РФ от 26.01.2000 </w:t>
            </w:r>
            <w:r>
              <w:rPr>
                <w:rFonts w:eastAsia="Calibri"/>
                <w:sz w:val="24"/>
                <w:szCs w:val="24"/>
              </w:rPr>
              <w:lastRenderedPageBreak/>
              <w:t>№ 44 (п. 4)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 военнослужащих и дети граждан 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</w:t>
            </w:r>
          </w:p>
        </w:tc>
        <w:tc>
          <w:tcPr>
            <w:tcW w:w="5084" w:type="dxa"/>
          </w:tcPr>
          <w:p w:rsidR="00394059" w:rsidRDefault="005D4EF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hyperlink r:id="rId11" w:history="1">
              <w:r w:rsidR="00F647E2">
                <w:rPr>
                  <w:rFonts w:eastAsia="Calibri"/>
                  <w:sz w:val="24"/>
                  <w:szCs w:val="24"/>
                  <w:shd w:val="clear" w:color="auto" w:fill="FFFFFF"/>
                </w:rPr>
                <w:t>Федеральный закон от 27.05.1998 N 76-ФЗ (ред. от 24.07.2023) "О статусе военнослужащих"</w:t>
              </w:r>
            </w:hyperlink>
            <w:r w:rsidR="00F647E2">
              <w:rPr>
                <w:rFonts w:eastAsia="Calibri"/>
                <w:sz w:val="24"/>
                <w:szCs w:val="24"/>
              </w:rPr>
              <w:t xml:space="preserve"> (ч.8 ст.24)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прокуроров и следователей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17.01.1992 № 2202-I (п. 5 ст. 44) "О прокуратуре Российской Федерации"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судей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 Федеральный Закон от 26.06.1992 № 3132-I (п. 3 ст. 19) "О статусе судей в Российской Федерации"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Закон РФ от 15.05.1991 № 1244-I (п. 12 ст. 14)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Постановление Верховного Совета Российской Федерации от 27.12.1991N 2123–1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сотрудников следственного комитета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28.12.2010 №403-ФЗ (п. 25 ст. 35) «О следственном комитете Российской Федерации»</w:t>
            </w:r>
          </w:p>
          <w:p w:rsidR="00394059" w:rsidRDefault="0039405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94059">
        <w:tc>
          <w:tcPr>
            <w:tcW w:w="10182" w:type="dxa"/>
            <w:gridSpan w:val="3"/>
          </w:tcPr>
          <w:p w:rsidR="00394059" w:rsidRDefault="00F647E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 Имеют право на предоставление мест для детей в МБОУ не позднее месячного срока с момента обращения</w:t>
            </w:r>
          </w:p>
          <w:p w:rsidR="00394059" w:rsidRDefault="0039405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граждан, уволенных с военной службы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27.05.1998 № 76-ФЗ (п. 5 ст. 23) "О статусе военнослужащих"</w:t>
            </w:r>
          </w:p>
        </w:tc>
      </w:tr>
      <w:tr w:rsidR="00394059">
        <w:tc>
          <w:tcPr>
            <w:tcW w:w="10182" w:type="dxa"/>
            <w:gridSpan w:val="3"/>
          </w:tcPr>
          <w:p w:rsidR="00394059" w:rsidRDefault="00F647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 Имеют право на предоставление мест детям в МБДОУ в течение трех месяцев со дня обращения сотрудников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 Президента РФ от 05.06.2003 №613 (п. 136) "О правоохранительной службе в органах по контролю за оборотом наркотических средств и психотропных веществ"</w:t>
            </w:r>
          </w:p>
        </w:tc>
      </w:tr>
      <w:tr w:rsidR="00394059">
        <w:tc>
          <w:tcPr>
            <w:tcW w:w="10182" w:type="dxa"/>
            <w:gridSpan w:val="3"/>
          </w:tcPr>
          <w:p w:rsidR="00394059" w:rsidRDefault="00F647E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4. Имеют право на первоочередное предоставление мест в МБОУ (не позднее 6 месяцев со дня обращения)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</w:p>
        </w:tc>
        <w:tc>
          <w:tcPr>
            <w:tcW w:w="5084" w:type="dxa"/>
          </w:tcPr>
          <w:p w:rsidR="00394059" w:rsidRDefault="005D4EF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hyperlink r:id="rId12" w:history="1">
              <w:r w:rsidR="00F647E2">
                <w:rPr>
                  <w:rFonts w:eastAsia="Calibri"/>
                  <w:sz w:val="24"/>
                  <w:szCs w:val="24"/>
                  <w:shd w:val="clear" w:color="auto" w:fill="FFFFFF"/>
                </w:rPr>
                <w:t>Федеральный закон от 27.05.1998 N 76-ФЗ (ред. от 24.07.2023) "О статусе военнослужащих"</w:t>
              </w:r>
            </w:hyperlink>
            <w:r w:rsidR="00F647E2">
              <w:rPr>
                <w:rFonts w:eastAsia="Calibri"/>
                <w:sz w:val="24"/>
                <w:szCs w:val="24"/>
              </w:rPr>
              <w:t xml:space="preserve"> (п. 6 ст. 19)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 сотрудников полиции 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Дети, находящиеся (находившиеся) на иждивении сотрудника полиции, гражданина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</w:t>
            </w:r>
            <w:r>
              <w:rPr>
                <w:rFonts w:eastAsia="Calibri"/>
                <w:sz w:val="24"/>
                <w:szCs w:val="24"/>
              </w:rPr>
              <w:lastRenderedPageBreak/>
              <w:t>фельдъегерской связи, лиц, уволенных со службы в федеральных органах налоговой полиции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- Федеральный закон от 21.12. 1994 №69-ФЗ "О пожарной безопасности" (с изменениями и дополнениями), - Федеральный закон от 21.07.1997 № 114-ФЗ "О службе в таможенных органах Российской Федерации", - Федеральный закон от 03.04.1995 № 40-ФЗ "О федеральной службе безопасности", - Закон РФ от 21.07.1993 № 5473-I "Об учреждениях и органах, исполняющих уголовные наказания в </w:t>
            </w:r>
            <w:r>
              <w:rPr>
                <w:rFonts w:eastAsia="Calibri"/>
                <w:sz w:val="24"/>
                <w:szCs w:val="24"/>
              </w:rPr>
              <w:lastRenderedPageBreak/>
              <w:t>виде лишения свободы", - Постановление Правительства РФ от 26.04.2008 № 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полиции"</w:t>
            </w:r>
          </w:p>
          <w:p w:rsidR="00394059" w:rsidRDefault="0039405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394059" w:rsidRDefault="0039405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Дети-инвалиды и дети, один из родителей (законных представителей), которых является инвалидом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 Президент Российской Федерации от 02.10.1992 № 1157 "О дополнительных мерах государственной поддержки инвалидов"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5084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 Президента Российской Федерации от 05.05.1992 № 431 "О мерах по социальной поддержке многодетных семей"</w:t>
            </w:r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Проживающие в одной семье и имеющие общее место жительства дети имеют право преимущественного приема в Учреждение, если в нем уже обучаются их братья и (или) сестры.</w:t>
            </w:r>
          </w:p>
          <w:p w:rsidR="00394059" w:rsidRDefault="00394059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84" w:type="dxa"/>
          </w:tcPr>
          <w:p w:rsidR="00394059" w:rsidRDefault="005D4EF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hyperlink r:id="rId13" w:history="1">
              <w:r w:rsidR="00F647E2">
                <w:rPr>
                  <w:rFonts w:eastAsia="Calibri"/>
                  <w:bCs/>
                  <w:sz w:val="24"/>
                  <w:szCs w:val="24"/>
                  <w:shd w:val="clear" w:color="auto" w:fill="FFFFFF"/>
                </w:rPr>
                <w:t>Федеральный закон от 29.12.2012 N 273-ФЗ (ред. от 04.08.2023) "Об образовании в Российской Федерации" (с изм. и доп., вступ. в силу с 01.09.2023)</w:t>
              </w:r>
            </w:hyperlink>
          </w:p>
        </w:tc>
      </w:tr>
      <w:tr w:rsidR="00394059">
        <w:tc>
          <w:tcPr>
            <w:tcW w:w="817" w:type="dxa"/>
          </w:tcPr>
          <w:p w:rsidR="00394059" w:rsidRDefault="00F647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4281" w:type="dxa"/>
          </w:tcPr>
          <w:p w:rsidR="00394059" w:rsidRDefault="00F647E2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 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      </w:r>
            <w:hyperlink r:id="rId14" w:anchor="dst100903" w:history="1">
              <w:r>
                <w:rPr>
                  <w:rFonts w:eastAsia="Calibri"/>
                  <w:color w:val="1A0DAB"/>
                  <w:sz w:val="24"/>
                  <w:szCs w:val="24"/>
                  <w:shd w:val="clear" w:color="auto" w:fill="FFFFFF"/>
                </w:rPr>
                <w:t>частями 5</w:t>
              </w:r>
            </w:hyperlink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5" w:anchor="dst688" w:history="1">
              <w:r>
                <w:rPr>
                  <w:rFonts w:eastAsia="Calibri"/>
                  <w:color w:val="1A0DAB"/>
                  <w:sz w:val="24"/>
                  <w:szCs w:val="24"/>
                  <w:shd w:val="clear" w:color="auto" w:fill="FFFFFF"/>
                </w:rPr>
                <w:t>6</w:t>
              </w:r>
            </w:hyperlink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 настоящей статьи.</w:t>
            </w:r>
          </w:p>
          <w:p w:rsidR="00394059" w:rsidRDefault="00394059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84" w:type="dxa"/>
          </w:tcPr>
          <w:p w:rsidR="00394059" w:rsidRDefault="005D4EF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hyperlink r:id="rId16" w:history="1">
              <w:r w:rsidR="00F647E2">
                <w:rPr>
                  <w:rFonts w:eastAsia="Calibri"/>
                  <w:bCs/>
                  <w:sz w:val="24"/>
                  <w:szCs w:val="24"/>
                  <w:shd w:val="clear" w:color="auto" w:fill="FFFFFF"/>
                </w:rPr>
                <w:t>Федеральный закон от 29.12.2012 N 273-ФЗ (ред. от 04.08.2023) "Об образовании в Российской Федерации" (с изм. и доп., вступ. в силу с 01.09.2023)</w:t>
              </w:r>
            </w:hyperlink>
          </w:p>
        </w:tc>
      </w:tr>
    </w:tbl>
    <w:p w:rsidR="00394059" w:rsidRDefault="00394059">
      <w:pPr>
        <w:jc w:val="both"/>
        <w:rPr>
          <w:sz w:val="24"/>
        </w:rPr>
        <w:sectPr w:rsidR="00394059">
          <w:pgSz w:w="11910" w:h="16840"/>
          <w:pgMar w:top="920" w:right="740" w:bottom="740" w:left="1500" w:header="720" w:footer="720" w:gutter="0"/>
          <w:cols w:space="720"/>
        </w:sectPr>
      </w:pPr>
    </w:p>
    <w:p w:rsidR="00394059" w:rsidRDefault="00F647E2">
      <w:pPr>
        <w:widowControl/>
        <w:autoSpaceDE/>
        <w:autoSpaceDN/>
        <w:ind w:left="5664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Приложение 2 </w:t>
      </w:r>
    </w:p>
    <w:p w:rsidR="00394059" w:rsidRDefault="00F647E2">
      <w:pPr>
        <w:widowControl/>
        <w:autoSpaceDE/>
        <w:autoSpaceDN/>
        <w:ind w:left="5664"/>
        <w:rPr>
          <w:rFonts w:eastAsia="Calibri"/>
        </w:rPr>
      </w:pPr>
      <w:r>
        <w:rPr>
          <w:rFonts w:eastAsia="Calibri"/>
        </w:rPr>
        <w:t>к Правилам приема</w:t>
      </w:r>
    </w:p>
    <w:p w:rsidR="00394059" w:rsidRDefault="00F647E2">
      <w:pPr>
        <w:widowControl/>
        <w:autoSpaceDE/>
        <w:autoSpaceDN/>
        <w:ind w:left="5664"/>
        <w:rPr>
          <w:rFonts w:eastAsia="Calibri"/>
        </w:rPr>
      </w:pPr>
      <w:r>
        <w:rPr>
          <w:rFonts w:eastAsia="Calibri"/>
        </w:rPr>
        <w:t xml:space="preserve">в МБДОУ «Детский сад № 14 «Родничок» </w:t>
      </w:r>
    </w:p>
    <w:p w:rsidR="00394059" w:rsidRDefault="00F647E2">
      <w:pPr>
        <w:widowControl/>
        <w:autoSpaceDE/>
        <w:autoSpaceDN/>
        <w:ind w:left="5664"/>
        <w:rPr>
          <w:rFonts w:eastAsia="Calibri"/>
        </w:rPr>
      </w:pPr>
      <w:r>
        <w:rPr>
          <w:rFonts w:eastAsia="Calibri"/>
        </w:rPr>
        <w:t xml:space="preserve">города </w:t>
      </w:r>
      <w:proofErr w:type="gramStart"/>
      <w:r>
        <w:rPr>
          <w:rFonts w:eastAsia="Calibri"/>
        </w:rPr>
        <w:t xml:space="preserve">Алатыря  </w:t>
      </w:r>
      <w:proofErr w:type="spellStart"/>
      <w:r>
        <w:rPr>
          <w:rFonts w:eastAsia="Calibri"/>
        </w:rPr>
        <w:t>Алатырского</w:t>
      </w:r>
      <w:proofErr w:type="spellEnd"/>
      <w:proofErr w:type="gramEnd"/>
      <w:r>
        <w:rPr>
          <w:rFonts w:eastAsia="Calibri"/>
        </w:rPr>
        <w:t xml:space="preserve"> муниципального </w:t>
      </w:r>
    </w:p>
    <w:p w:rsidR="00394059" w:rsidRDefault="00F647E2">
      <w:pPr>
        <w:widowControl/>
        <w:autoSpaceDE/>
        <w:autoSpaceDN/>
        <w:ind w:left="5664"/>
        <w:rPr>
          <w:rFonts w:eastAsia="Calibri"/>
        </w:rPr>
      </w:pPr>
      <w:r>
        <w:rPr>
          <w:rFonts w:eastAsia="Calibri"/>
        </w:rPr>
        <w:t>округа Чувашской Республики</w:t>
      </w:r>
    </w:p>
    <w:p w:rsidR="00394059" w:rsidRDefault="00394059">
      <w:pPr>
        <w:pStyle w:val="a5"/>
        <w:ind w:left="0"/>
        <w:jc w:val="left"/>
        <w:rPr>
          <w:b/>
          <w:sz w:val="12"/>
        </w:rPr>
      </w:pPr>
    </w:p>
    <w:p w:rsidR="00394059" w:rsidRDefault="00F647E2">
      <w:pPr>
        <w:tabs>
          <w:tab w:val="left" w:pos="1767"/>
        </w:tabs>
        <w:spacing w:before="94"/>
        <w:ind w:left="110"/>
        <w:rPr>
          <w:sz w:val="20"/>
        </w:rPr>
      </w:pPr>
      <w:r>
        <w:rPr>
          <w:b/>
          <w:sz w:val="20"/>
        </w:rPr>
        <w:t>Рег.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394059">
      <w:pPr>
        <w:pStyle w:val="a5"/>
        <w:spacing w:before="1"/>
        <w:ind w:left="0"/>
        <w:jc w:val="left"/>
        <w:rPr>
          <w:sz w:val="20"/>
        </w:rPr>
      </w:pPr>
    </w:p>
    <w:p w:rsidR="00394059" w:rsidRDefault="00F647E2">
      <w:pPr>
        <w:spacing w:before="1"/>
        <w:ind w:left="5499" w:hanging="44"/>
        <w:rPr>
          <w:b/>
          <w:sz w:val="20"/>
        </w:rPr>
      </w:pPr>
      <w:r>
        <w:rPr>
          <w:b/>
          <w:sz w:val="20"/>
        </w:rPr>
        <w:t>Заведующему МБДОУ «Детский сад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№ 14 «Родничок»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города </w:t>
      </w:r>
      <w:proofErr w:type="gramStart"/>
      <w:r>
        <w:rPr>
          <w:b/>
          <w:sz w:val="20"/>
        </w:rPr>
        <w:t>Алатыря</w:t>
      </w:r>
      <w:r>
        <w:rPr>
          <w:b/>
          <w:spacing w:val="-8"/>
          <w:sz w:val="20"/>
        </w:rPr>
        <w:t xml:space="preserve">  </w:t>
      </w:r>
      <w:proofErr w:type="spellStart"/>
      <w:r>
        <w:rPr>
          <w:b/>
          <w:spacing w:val="-8"/>
          <w:sz w:val="20"/>
        </w:rPr>
        <w:t>Алатырского</w:t>
      </w:r>
      <w:proofErr w:type="spellEnd"/>
      <w:proofErr w:type="gramEnd"/>
      <w:r>
        <w:rPr>
          <w:b/>
          <w:spacing w:val="-8"/>
          <w:sz w:val="20"/>
        </w:rPr>
        <w:t xml:space="preserve"> муниципального округа </w:t>
      </w:r>
      <w:r>
        <w:rPr>
          <w:b/>
          <w:sz w:val="20"/>
        </w:rPr>
        <w:t>Чувашской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394059" w:rsidRDefault="00F647E2">
      <w:pPr>
        <w:ind w:left="5499"/>
        <w:rPr>
          <w:b/>
          <w:sz w:val="20"/>
        </w:rPr>
      </w:pPr>
      <w:proofErr w:type="spellStart"/>
      <w:r>
        <w:rPr>
          <w:b/>
          <w:sz w:val="20"/>
        </w:rPr>
        <w:t>Семёновой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Ирине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Евгеньевне</w:t>
      </w:r>
    </w:p>
    <w:p w:rsidR="00394059" w:rsidRDefault="00F647E2">
      <w:pPr>
        <w:tabs>
          <w:tab w:val="left" w:pos="9850"/>
          <w:tab w:val="left" w:pos="9901"/>
        </w:tabs>
        <w:spacing w:before="117"/>
        <w:ind w:left="5499" w:right="945"/>
        <w:jc w:val="both"/>
        <w:rPr>
          <w:sz w:val="20"/>
        </w:rPr>
      </w:pPr>
      <w:r>
        <w:rPr>
          <w:b/>
          <w:sz w:val="20"/>
        </w:rPr>
        <w:t>Фамилия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Имя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Отчество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94059" w:rsidRDefault="00F647E2">
      <w:pPr>
        <w:spacing w:line="179" w:lineRule="exact"/>
        <w:ind w:left="6392"/>
        <w:rPr>
          <w:b/>
          <w:sz w:val="16"/>
        </w:rPr>
      </w:pPr>
      <w:r>
        <w:rPr>
          <w:b/>
          <w:sz w:val="16"/>
        </w:rPr>
        <w:t>(родителя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(законного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представителя))</w:t>
      </w:r>
    </w:p>
    <w:p w:rsidR="00394059" w:rsidRDefault="00F647E2">
      <w:pPr>
        <w:tabs>
          <w:tab w:val="left" w:pos="10362"/>
        </w:tabs>
        <w:spacing w:before="2"/>
        <w:ind w:left="5499"/>
        <w:rPr>
          <w:sz w:val="20"/>
        </w:rPr>
      </w:pPr>
      <w:r>
        <w:rPr>
          <w:b/>
          <w:sz w:val="20"/>
        </w:rPr>
        <w:t>Проживающего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адресу: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F647E2">
      <w:pPr>
        <w:pStyle w:val="a5"/>
        <w:spacing w:before="6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142875</wp:posOffset>
                </wp:positionV>
                <wp:extent cx="2927350" cy="1270"/>
                <wp:effectExtent l="0" t="0" r="0" b="0"/>
                <wp:wrapTopAndBottom/>
                <wp:docPr id="11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7350" cy="1270"/>
                        </a:xfrm>
                        <a:custGeom>
                          <a:avLst/>
                          <a:gdLst>
                            <a:gd name="T0" fmla="+- 0 6289 6289"/>
                            <a:gd name="T1" fmla="*/ T0 w 4610"/>
                            <a:gd name="T2" fmla="+- 0 10899 6289"/>
                            <a:gd name="T3" fmla="*/ T2 w 4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0">
                              <a:moveTo>
                                <a:pt x="0" y="0"/>
                              </a:moveTo>
                              <a:lnTo>
                                <a:pt x="4610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F888B" id="Freeform 10" o:spid="_x0000_s1026" style="position:absolute;margin-left:314.45pt;margin-top:11.25pt;width:230.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" path="m,l4610,e" filled="f" strokeweight=".22403mm">
                <v:path arrowok="t" o:connecttype="custom" o:connectlocs="0,0;2927350,0" o:connectangles="0,0"/>
                <w10:wrap type="topAndBottom" anchorx="page"/>
              </v:shape>
            </w:pict>
          </mc:Fallback>
        </mc:AlternateContent>
      </w:r>
    </w:p>
    <w:p w:rsidR="00394059" w:rsidRDefault="00F647E2">
      <w:pPr>
        <w:tabs>
          <w:tab w:val="left" w:pos="10405"/>
        </w:tabs>
        <w:spacing w:line="200" w:lineRule="exact"/>
        <w:ind w:left="5499"/>
        <w:rPr>
          <w:sz w:val="20"/>
        </w:rPr>
      </w:pPr>
      <w:r>
        <w:rPr>
          <w:b/>
          <w:sz w:val="20"/>
        </w:rPr>
        <w:t>Контактный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телефон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F647E2">
      <w:pPr>
        <w:tabs>
          <w:tab w:val="left" w:pos="10283"/>
        </w:tabs>
        <w:ind w:left="5499"/>
        <w:rPr>
          <w:b/>
          <w:sz w:val="20"/>
        </w:rPr>
      </w:pPr>
      <w:r>
        <w:rPr>
          <w:b/>
          <w:sz w:val="20"/>
        </w:rPr>
        <w:t>e-</w:t>
      </w:r>
      <w:proofErr w:type="spellStart"/>
      <w:r>
        <w:rPr>
          <w:b/>
          <w:sz w:val="20"/>
        </w:rPr>
        <w:t>mail</w:t>
      </w:r>
      <w:proofErr w:type="spellEnd"/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94059" w:rsidRDefault="00394059">
      <w:pPr>
        <w:pStyle w:val="a5"/>
        <w:ind w:left="0"/>
        <w:jc w:val="left"/>
        <w:rPr>
          <w:b/>
          <w:sz w:val="12"/>
        </w:rPr>
      </w:pPr>
    </w:p>
    <w:p w:rsidR="00394059" w:rsidRDefault="00F647E2">
      <w:pPr>
        <w:spacing w:before="93"/>
        <w:ind w:left="844" w:right="977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394059" w:rsidRDefault="00F647E2">
      <w:pPr>
        <w:spacing w:before="1"/>
        <w:ind w:left="844" w:right="981"/>
        <w:jc w:val="center"/>
        <w:rPr>
          <w:b/>
          <w:sz w:val="20"/>
        </w:rPr>
      </w:pPr>
      <w:r>
        <w:rPr>
          <w:b/>
          <w:sz w:val="20"/>
        </w:rPr>
        <w:t>о зачислении в муниципальное бюджетное дошкольное образовательное учреждение, реализующее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образовательную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программу дошкольного образования</w:t>
      </w:r>
    </w:p>
    <w:p w:rsidR="00394059" w:rsidRDefault="00394059">
      <w:pPr>
        <w:pStyle w:val="a5"/>
        <w:spacing w:before="5"/>
        <w:ind w:left="0"/>
        <w:jc w:val="left"/>
        <w:rPr>
          <w:b/>
          <w:sz w:val="19"/>
        </w:rPr>
      </w:pPr>
    </w:p>
    <w:p w:rsidR="00394059" w:rsidRDefault="00F647E2">
      <w:pPr>
        <w:tabs>
          <w:tab w:val="left" w:pos="10377"/>
        </w:tabs>
        <w:ind w:left="110"/>
        <w:rPr>
          <w:sz w:val="20"/>
        </w:rPr>
      </w:pPr>
      <w:r>
        <w:rPr>
          <w:sz w:val="20"/>
        </w:rPr>
        <w:t>Прошу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1"/>
          <w:sz w:val="20"/>
        </w:rPr>
        <w:t xml:space="preserve"> </w:t>
      </w:r>
      <w:r>
        <w:rPr>
          <w:sz w:val="20"/>
        </w:rPr>
        <w:t>моего</w:t>
      </w:r>
      <w:r>
        <w:rPr>
          <w:spacing w:val="-3"/>
          <w:sz w:val="20"/>
        </w:rPr>
        <w:t xml:space="preserve"> ребёнка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F647E2">
      <w:pPr>
        <w:spacing w:before="3" w:line="181" w:lineRule="exact"/>
        <w:ind w:left="844" w:right="974"/>
        <w:jc w:val="center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полностью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ребенка)</w:t>
      </w:r>
    </w:p>
    <w:p w:rsidR="00394059" w:rsidRDefault="00F647E2">
      <w:pPr>
        <w:tabs>
          <w:tab w:val="left" w:pos="2046"/>
          <w:tab w:val="left" w:pos="4151"/>
          <w:tab w:val="left" w:pos="4852"/>
        </w:tabs>
        <w:spacing w:line="227" w:lineRule="exact"/>
        <w:ind w:left="110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>______</w:t>
      </w:r>
      <w:r>
        <w:rPr>
          <w:sz w:val="20"/>
        </w:rPr>
        <w:t>» __________________</w:t>
      </w:r>
      <w:r>
        <w:rPr>
          <w:sz w:val="20"/>
          <w:u w:val="single"/>
        </w:rPr>
        <w:tab/>
      </w:r>
      <w:r>
        <w:rPr>
          <w:sz w:val="20"/>
        </w:rPr>
        <w:t>20_____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394059" w:rsidRDefault="00F647E2">
      <w:pPr>
        <w:tabs>
          <w:tab w:val="left" w:pos="10449"/>
        </w:tabs>
        <w:ind w:left="110"/>
        <w:rPr>
          <w:sz w:val="20"/>
        </w:rPr>
      </w:pP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F647E2">
      <w:pPr>
        <w:tabs>
          <w:tab w:val="left" w:pos="10435"/>
        </w:tabs>
        <w:spacing w:before="1"/>
        <w:ind w:left="110"/>
        <w:rPr>
          <w:sz w:val="20"/>
        </w:rPr>
      </w:pPr>
      <w:r>
        <w:rPr>
          <w:sz w:val="20"/>
        </w:rPr>
        <w:t>Свидетельство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2"/>
          <w:sz w:val="20"/>
        </w:rPr>
        <w:t xml:space="preserve"> ребёнка</w:t>
      </w:r>
      <w:r>
        <w:rPr>
          <w:spacing w:val="-5"/>
          <w:sz w:val="20"/>
        </w:rPr>
        <w:t xml:space="preserve"> </w:t>
      </w:r>
      <w:r>
        <w:rPr>
          <w:sz w:val="20"/>
        </w:rPr>
        <w:t>(№,</w:t>
      </w:r>
      <w:r>
        <w:rPr>
          <w:spacing w:val="-2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2"/>
          <w:sz w:val="20"/>
        </w:rPr>
        <w:t xml:space="preserve"> </w:t>
      </w:r>
      <w:r>
        <w:rPr>
          <w:sz w:val="20"/>
        </w:rPr>
        <w:t>кем выдан)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F647E2">
      <w:pPr>
        <w:pStyle w:val="a5"/>
        <w:spacing w:before="10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143510</wp:posOffset>
                </wp:positionV>
                <wp:extent cx="6484620" cy="1270"/>
                <wp:effectExtent l="0" t="0" r="0" b="0"/>
                <wp:wrapTopAndBottom/>
                <wp:docPr id="10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846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12"/>
                            <a:gd name="T2" fmla="+- 0 3759 850"/>
                            <a:gd name="T3" fmla="*/ T2 w 10212"/>
                            <a:gd name="T4" fmla="+- 0 3761 850"/>
                            <a:gd name="T5" fmla="*/ T4 w 10212"/>
                            <a:gd name="T6" fmla="+- 0 11061 850"/>
                            <a:gd name="T7" fmla="*/ T6 w 10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12">
                              <a:moveTo>
                                <a:pt x="0" y="0"/>
                              </a:moveTo>
                              <a:lnTo>
                                <a:pt x="2909" y="0"/>
                              </a:lnTo>
                              <a:moveTo>
                                <a:pt x="2911" y="0"/>
                              </a:moveTo>
                              <a:lnTo>
                                <a:pt x="10211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98B91" id="AutoShape 9" o:spid="_x0000_s1026" style="position:absolute;margin-left:42.5pt;margin-top:11.3pt;width:510.6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" path="m,l2909,t2,l10211,e" filled="f" strokeweight=".14225mm">
                <v:path arrowok="t" o:connecttype="custom" o:connectlocs="0,0;1847215,0;1848485,0;6483985,0" o:connectangles="0,0,0,0"/>
                <w10:wrap type="topAndBottom" anchorx="page"/>
              </v:shape>
            </w:pict>
          </mc:Fallback>
        </mc:AlternateContent>
      </w:r>
    </w:p>
    <w:p w:rsidR="00394059" w:rsidRDefault="00394059">
      <w:pPr>
        <w:pStyle w:val="a5"/>
        <w:spacing w:before="4"/>
        <w:ind w:left="0"/>
        <w:jc w:val="left"/>
        <w:rPr>
          <w:sz w:val="9"/>
        </w:rPr>
      </w:pPr>
    </w:p>
    <w:p w:rsidR="00394059" w:rsidRDefault="00F647E2">
      <w:pPr>
        <w:tabs>
          <w:tab w:val="left" w:pos="10475"/>
        </w:tabs>
        <w:spacing w:before="93"/>
        <w:ind w:right="151"/>
        <w:jc w:val="center"/>
        <w:rPr>
          <w:sz w:val="20"/>
        </w:rPr>
      </w:pPr>
      <w:r>
        <w:rPr>
          <w:sz w:val="20"/>
        </w:rPr>
        <w:t>Проживающего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ий</w:t>
      </w:r>
      <w:proofErr w:type="spellEnd"/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F647E2">
      <w:pPr>
        <w:spacing w:before="2"/>
        <w:ind w:left="842" w:right="981"/>
        <w:jc w:val="center"/>
        <w:rPr>
          <w:b/>
          <w:sz w:val="16"/>
        </w:rPr>
      </w:pPr>
      <w:r>
        <w:rPr>
          <w:b/>
          <w:sz w:val="16"/>
        </w:rPr>
        <w:t>(адрес,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место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регистрации</w:t>
      </w:r>
      <w:r>
        <w:rPr>
          <w:b/>
          <w:spacing w:val="-1"/>
          <w:sz w:val="16"/>
        </w:rPr>
        <w:t xml:space="preserve"> ребёнка</w:t>
      </w:r>
      <w:r>
        <w:rPr>
          <w:b/>
          <w:sz w:val="16"/>
        </w:rPr>
        <w:t>)</w:t>
      </w:r>
    </w:p>
    <w:p w:rsidR="00394059" w:rsidRDefault="00F647E2">
      <w:pPr>
        <w:pStyle w:val="a5"/>
        <w:spacing w:before="4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140335</wp:posOffset>
                </wp:positionV>
                <wp:extent cx="6607810" cy="1270"/>
                <wp:effectExtent l="0" t="0" r="0" b="0"/>
                <wp:wrapTopAndBottom/>
                <wp:docPr id="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7810" cy="1270"/>
                        </a:xfrm>
                        <a:custGeom>
                          <a:avLst/>
                          <a:gdLst>
                            <a:gd name="T0" fmla="+- 0 915 915"/>
                            <a:gd name="T1" fmla="*/ T0 w 10406"/>
                            <a:gd name="T2" fmla="+- 0 3622 915"/>
                            <a:gd name="T3" fmla="*/ T2 w 10406"/>
                            <a:gd name="T4" fmla="+- 0 3624 915"/>
                            <a:gd name="T5" fmla="*/ T4 w 10406"/>
                            <a:gd name="T6" fmla="+- 0 11321 915"/>
                            <a:gd name="T7" fmla="*/ T6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2707" y="0"/>
                              </a:lnTo>
                              <a:moveTo>
                                <a:pt x="2709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0E23F" id="AutoShape 8" o:spid="_x0000_s1026" style="position:absolute;margin-left:45.75pt;margin-top:11.05pt;width:520.3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" path="m,l2707,t2,l10406,e" filled="f" strokeweight=".14225mm">
                <v:path arrowok="t" o:connecttype="custom" o:connectlocs="0,0;1718945,0;1720215,0;6607810,0" o:connectangles="0,0,0,0"/>
                <w10:wrap type="topAndBottom" anchorx="page"/>
              </v:shape>
            </w:pict>
          </mc:Fallback>
        </mc:AlternateContent>
      </w:r>
    </w:p>
    <w:p w:rsidR="00394059" w:rsidRDefault="00F647E2">
      <w:pPr>
        <w:spacing w:line="160" w:lineRule="exact"/>
        <w:ind w:left="841" w:right="981"/>
        <w:jc w:val="center"/>
        <w:rPr>
          <w:b/>
          <w:sz w:val="16"/>
        </w:rPr>
      </w:pPr>
      <w:r>
        <w:rPr>
          <w:b/>
          <w:sz w:val="16"/>
        </w:rPr>
        <w:t>(адрес,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место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фактического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проживания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ребенка)</w:t>
      </w:r>
    </w:p>
    <w:p w:rsidR="00394059" w:rsidRDefault="00F647E2">
      <w:pPr>
        <w:tabs>
          <w:tab w:val="left" w:pos="3899"/>
          <w:tab w:val="left" w:pos="10390"/>
        </w:tabs>
        <w:spacing w:line="228" w:lineRule="exact"/>
        <w:ind w:right="135"/>
        <w:jc w:val="center"/>
        <w:rPr>
          <w:sz w:val="20"/>
        </w:rPr>
      </w:pPr>
      <w:r>
        <w:rPr>
          <w:sz w:val="20"/>
        </w:rPr>
        <w:t>В _____________________________________</w:t>
      </w:r>
      <w:r>
        <w:rPr>
          <w:sz w:val="20"/>
        </w:rPr>
        <w:tab/>
        <w:t>группу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F647E2">
      <w:pPr>
        <w:spacing w:before="1"/>
        <w:ind w:firstLineChars="800" w:firstLine="1280"/>
        <w:rPr>
          <w:b/>
          <w:sz w:val="16"/>
        </w:rPr>
      </w:pPr>
      <w:r>
        <w:rPr>
          <w:b/>
          <w:sz w:val="16"/>
        </w:rPr>
        <w:t>(название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группы)</w:t>
      </w:r>
    </w:p>
    <w:p w:rsidR="00394059" w:rsidRDefault="00F647E2">
      <w:pPr>
        <w:tabs>
          <w:tab w:val="left" w:pos="894"/>
          <w:tab w:val="left" w:pos="3301"/>
          <w:tab w:val="left" w:pos="3848"/>
        </w:tabs>
        <w:spacing w:line="225" w:lineRule="exact"/>
        <w:ind w:left="160"/>
        <w:rPr>
          <w:sz w:val="20"/>
        </w:rPr>
      </w:pP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394059" w:rsidRDefault="00F647E2">
      <w:pPr>
        <w:spacing w:before="9"/>
        <w:ind w:left="837"/>
        <w:rPr>
          <w:b/>
          <w:sz w:val="16"/>
        </w:rPr>
      </w:pPr>
      <w:r>
        <w:rPr>
          <w:b/>
          <w:sz w:val="16"/>
        </w:rPr>
        <w:t>(дата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начала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посещения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ДОУ)</w:t>
      </w:r>
    </w:p>
    <w:p w:rsidR="00394059" w:rsidRDefault="00F647E2">
      <w:pPr>
        <w:spacing w:before="2" w:line="227" w:lineRule="exact"/>
        <w:ind w:left="110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родителях</w:t>
      </w:r>
    </w:p>
    <w:p w:rsidR="00394059" w:rsidRDefault="00F647E2">
      <w:pPr>
        <w:tabs>
          <w:tab w:val="left" w:pos="9166"/>
          <w:tab w:val="left" w:pos="10490"/>
          <w:tab w:val="left" w:pos="10533"/>
          <w:tab w:val="left" w:pos="10587"/>
        </w:tabs>
        <w:ind w:left="110" w:right="239"/>
        <w:rPr>
          <w:sz w:val="20"/>
        </w:rPr>
      </w:pPr>
      <w:r>
        <w:rPr>
          <w:b/>
          <w:sz w:val="20"/>
        </w:rPr>
        <w:t>Мать</w:t>
      </w:r>
      <w:r>
        <w:rPr>
          <w:b/>
          <w:sz w:val="20"/>
          <w:u w:val="single"/>
        </w:rPr>
        <w:tab/>
      </w:r>
      <w:r>
        <w:rPr>
          <w:b/>
          <w:spacing w:val="-1"/>
          <w:sz w:val="16"/>
        </w:rPr>
        <w:t xml:space="preserve">(Ф.И.О. </w:t>
      </w:r>
      <w:r>
        <w:rPr>
          <w:b/>
          <w:sz w:val="16"/>
        </w:rPr>
        <w:t>полностью)</w:t>
      </w:r>
      <w:r>
        <w:rPr>
          <w:b/>
          <w:spacing w:val="-37"/>
          <w:sz w:val="16"/>
        </w:rPr>
        <w:t xml:space="preserve"> </w:t>
      </w: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8"/>
          <w:sz w:val="20"/>
        </w:rPr>
        <w:t xml:space="preserve"> </w:t>
      </w:r>
      <w:r>
        <w:rPr>
          <w:sz w:val="20"/>
        </w:rPr>
        <w:t>жительства: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4"/>
          <w:sz w:val="20"/>
          <w:u w:val="single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Контактные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телефоны: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>Отец</w:t>
      </w:r>
      <w:r>
        <w:rPr>
          <w:b/>
          <w:sz w:val="20"/>
          <w:u w:val="single"/>
        </w:rPr>
        <w:tab/>
      </w:r>
      <w:r>
        <w:rPr>
          <w:b/>
          <w:spacing w:val="-1"/>
          <w:sz w:val="16"/>
        </w:rPr>
        <w:t>(Ф.И.О. полностью)</w:t>
      </w:r>
      <w:r>
        <w:rPr>
          <w:b/>
          <w:spacing w:val="-37"/>
          <w:sz w:val="16"/>
        </w:rPr>
        <w:t xml:space="preserve"> </w:t>
      </w: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8"/>
          <w:sz w:val="20"/>
        </w:rPr>
        <w:t xml:space="preserve"> </w:t>
      </w:r>
      <w:r>
        <w:rPr>
          <w:sz w:val="20"/>
        </w:rPr>
        <w:t>жительства: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6"/>
          <w:sz w:val="20"/>
          <w:u w:val="single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Контактные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телефоны: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>ДОУ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посещают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Брат,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Сестра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(ФИО,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рождения)</w:t>
      </w:r>
      <w:r>
        <w:rPr>
          <w:b/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94059" w:rsidRDefault="00F647E2">
      <w:pPr>
        <w:pStyle w:val="a5"/>
        <w:spacing w:before="2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139065</wp:posOffset>
                </wp:positionV>
                <wp:extent cx="6606540" cy="1270"/>
                <wp:effectExtent l="0" t="0" r="0" b="0"/>
                <wp:wrapTopAndBottom/>
                <wp:docPr id="8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404"/>
                            <a:gd name="T2" fmla="+- 0 11253 850"/>
                            <a:gd name="T3" fmla="*/ T2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104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64592" id="Freeform 7" o:spid="_x0000_s1026" style="position:absolute;margin-left:42.5pt;margin-top:10.95pt;width:520.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" path="m,l10403,e" filled="f" strokeweight=".14225mm">
                <v:path arrowok="t" o:connecttype="custom" o:connectlocs="0,0;6605905,0" o:connectangles="0,0"/>
                <w10:wrap type="topAndBottom" anchorx="page"/>
              </v:shape>
            </w:pict>
          </mc:Fallback>
        </mc:AlternateContent>
      </w:r>
    </w:p>
    <w:p w:rsidR="00394059" w:rsidRDefault="00394059">
      <w:pPr>
        <w:pStyle w:val="a5"/>
        <w:spacing w:before="4"/>
        <w:ind w:left="0"/>
        <w:jc w:val="left"/>
        <w:rPr>
          <w:sz w:val="9"/>
        </w:rPr>
      </w:pPr>
    </w:p>
    <w:p w:rsidR="00394059" w:rsidRDefault="00F647E2">
      <w:pPr>
        <w:spacing w:before="93"/>
        <w:ind w:left="110"/>
        <w:rPr>
          <w:sz w:val="20"/>
        </w:rPr>
      </w:pPr>
      <w:r>
        <w:rPr>
          <w:sz w:val="20"/>
        </w:rPr>
        <w:t>С Уставом учреждения, лицензией на право ведения образовательной деятельности, образовательными программами,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-1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размещёнными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сайте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 ознакомлен</w:t>
      </w:r>
      <w:r>
        <w:rPr>
          <w:spacing w:val="-1"/>
          <w:sz w:val="20"/>
        </w:rPr>
        <w:t xml:space="preserve"> </w:t>
      </w:r>
      <w:r>
        <w:rPr>
          <w:sz w:val="20"/>
        </w:rPr>
        <w:t>(а):</w:t>
      </w:r>
    </w:p>
    <w:p w:rsidR="00394059" w:rsidRDefault="00F647E2">
      <w:pPr>
        <w:pStyle w:val="a5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144780</wp:posOffset>
                </wp:positionV>
                <wp:extent cx="4545965" cy="1270"/>
                <wp:effectExtent l="0" t="0" r="0" b="0"/>
                <wp:wrapTopAndBottom/>
                <wp:docPr id="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459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7159"/>
                            <a:gd name="T2" fmla="+- 0 3255 850"/>
                            <a:gd name="T3" fmla="*/ T2 w 7159"/>
                            <a:gd name="T4" fmla="+- 0 3305 850"/>
                            <a:gd name="T5" fmla="*/ T4 w 7159"/>
                            <a:gd name="T6" fmla="+- 0 4104 850"/>
                            <a:gd name="T7" fmla="*/ T6 w 7159"/>
                            <a:gd name="T8" fmla="+- 0 4106 850"/>
                            <a:gd name="T9" fmla="*/ T8 w 7159"/>
                            <a:gd name="T10" fmla="+- 0 8009 850"/>
                            <a:gd name="T11" fmla="*/ T10 w 7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159">
                              <a:moveTo>
                                <a:pt x="0" y="0"/>
                              </a:moveTo>
                              <a:lnTo>
                                <a:pt x="2405" y="0"/>
                              </a:lnTo>
                              <a:moveTo>
                                <a:pt x="2455" y="0"/>
                              </a:moveTo>
                              <a:lnTo>
                                <a:pt x="3254" y="0"/>
                              </a:lnTo>
                              <a:moveTo>
                                <a:pt x="3256" y="0"/>
                              </a:moveTo>
                              <a:lnTo>
                                <a:pt x="715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90729" id="AutoShape 6" o:spid="_x0000_s1026" style="position:absolute;margin-left:42.5pt;margin-top:11.4pt;width:357.9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" path="m,l2405,t50,l3254,t2,l7159,e" filled="f" strokeweight=".14225mm">
                <v:path arrowok="t" o:connecttype="custom" o:connectlocs="0,0;1527175,0;1558925,0;2066290,0;2067560,0;4545965,0" o:connectangles="0,0,0,0,0,0"/>
                <w10:wrap type="topAndBottom" anchorx="page"/>
              </v:shape>
            </w:pict>
          </mc:Fallback>
        </mc:AlternateContent>
      </w:r>
    </w:p>
    <w:p w:rsidR="00394059" w:rsidRDefault="00F647E2">
      <w:pPr>
        <w:tabs>
          <w:tab w:val="left" w:pos="3863"/>
        </w:tabs>
        <w:spacing w:line="163" w:lineRule="exact"/>
        <w:ind w:left="1118"/>
        <w:rPr>
          <w:b/>
          <w:sz w:val="16"/>
        </w:rPr>
      </w:pPr>
      <w:r>
        <w:rPr>
          <w:b/>
          <w:sz w:val="16"/>
        </w:rPr>
        <w:t>Подпись</w:t>
      </w:r>
      <w:r>
        <w:rPr>
          <w:b/>
          <w:sz w:val="16"/>
        </w:rPr>
        <w:tab/>
        <w:t>(расшифровка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подписи)</w:t>
      </w:r>
    </w:p>
    <w:p w:rsidR="00394059" w:rsidRDefault="00394059">
      <w:pPr>
        <w:pStyle w:val="a5"/>
        <w:spacing w:before="10"/>
        <w:ind w:left="0"/>
        <w:jc w:val="left"/>
        <w:rPr>
          <w:b/>
          <w:sz w:val="18"/>
        </w:rPr>
      </w:pPr>
    </w:p>
    <w:p w:rsidR="00394059" w:rsidRDefault="00F647E2">
      <w:pPr>
        <w:tabs>
          <w:tab w:val="left" w:pos="10586"/>
        </w:tabs>
        <w:spacing w:before="1"/>
        <w:ind w:left="110" w:right="260"/>
        <w:rPr>
          <w:sz w:val="20"/>
        </w:rPr>
      </w:pPr>
      <w:r>
        <w:rPr>
          <w:sz w:val="20"/>
        </w:rPr>
        <w:t>Согласен (а) на обработку моих персональных данных и персональных данных ребенка в порядке, 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F647E2">
      <w:pPr>
        <w:tabs>
          <w:tab w:val="left" w:pos="7674"/>
        </w:tabs>
        <w:spacing w:before="9"/>
        <w:ind w:left="4972"/>
        <w:rPr>
          <w:b/>
          <w:sz w:val="16"/>
        </w:rPr>
      </w:pPr>
      <w:r>
        <w:rPr>
          <w:b/>
          <w:sz w:val="16"/>
        </w:rPr>
        <w:t>Подпись</w:t>
      </w:r>
      <w:r>
        <w:rPr>
          <w:b/>
          <w:sz w:val="16"/>
        </w:rPr>
        <w:tab/>
        <w:t>(расшифровка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подписи)</w:t>
      </w:r>
    </w:p>
    <w:p w:rsidR="00394059" w:rsidRDefault="00F647E2">
      <w:pPr>
        <w:pStyle w:val="a5"/>
        <w:ind w:left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:rsidR="00394059" w:rsidRDefault="00394059">
      <w:pPr>
        <w:pStyle w:val="a5"/>
        <w:spacing w:before="3"/>
        <w:ind w:left="0"/>
        <w:jc w:val="left"/>
        <w:rPr>
          <w:b/>
          <w:sz w:val="22"/>
        </w:rPr>
      </w:pPr>
    </w:p>
    <w:p w:rsidR="00394059" w:rsidRDefault="00F647E2">
      <w:pPr>
        <w:tabs>
          <w:tab w:val="left" w:pos="1305"/>
          <w:tab w:val="left" w:pos="3107"/>
          <w:tab w:val="left" w:pos="3798"/>
          <w:tab w:val="left" w:pos="7968"/>
        </w:tabs>
        <w:ind w:left="110"/>
        <w:rPr>
          <w:sz w:val="20"/>
        </w:rPr>
      </w:pPr>
      <w:r>
        <w:rPr>
          <w:b/>
          <w:sz w:val="20"/>
        </w:rPr>
        <w:t>Дата «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Подпись</w:t>
      </w:r>
      <w:r>
        <w:rPr>
          <w:b/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4059" w:rsidRDefault="00394059">
      <w:pPr>
        <w:rPr>
          <w:sz w:val="20"/>
        </w:rPr>
        <w:sectPr w:rsidR="00394059">
          <w:pgSz w:w="11910" w:h="16850"/>
          <w:pgMar w:top="780" w:right="320" w:bottom="280" w:left="740" w:header="720" w:footer="720" w:gutter="0"/>
          <w:pgBorders w:offsetFrom="page">
            <w:top w:val="thinThickSmallGap" w:sz="24" w:space="24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394059" w:rsidRDefault="00F647E2">
      <w:pPr>
        <w:widowControl/>
        <w:autoSpaceDE/>
        <w:autoSpaceDN/>
        <w:ind w:leftChars="2900" w:left="6384" w:hanging="4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Приложение 3 </w:t>
      </w:r>
    </w:p>
    <w:p w:rsidR="00394059" w:rsidRDefault="00F647E2">
      <w:pPr>
        <w:widowControl/>
        <w:autoSpaceDE/>
        <w:autoSpaceDN/>
        <w:ind w:leftChars="2900" w:left="6384" w:hanging="4"/>
        <w:rPr>
          <w:rFonts w:eastAsia="Calibri"/>
        </w:rPr>
      </w:pPr>
      <w:r>
        <w:rPr>
          <w:rFonts w:eastAsia="Calibri"/>
        </w:rPr>
        <w:t>к Правилам приема</w:t>
      </w:r>
    </w:p>
    <w:p w:rsidR="00394059" w:rsidRDefault="00F647E2">
      <w:pPr>
        <w:widowControl/>
        <w:autoSpaceDE/>
        <w:autoSpaceDN/>
        <w:ind w:leftChars="2900" w:left="6384" w:hanging="4"/>
        <w:rPr>
          <w:rFonts w:eastAsia="Calibri"/>
        </w:rPr>
      </w:pPr>
      <w:r>
        <w:rPr>
          <w:rFonts w:eastAsia="Calibri"/>
        </w:rPr>
        <w:t xml:space="preserve">в МБДОУ «Детский сад № 14 «Родничок» </w:t>
      </w:r>
    </w:p>
    <w:p w:rsidR="00394059" w:rsidRDefault="00F647E2">
      <w:pPr>
        <w:widowControl/>
        <w:autoSpaceDE/>
        <w:autoSpaceDN/>
        <w:ind w:leftChars="2900" w:left="6384" w:hanging="4"/>
        <w:rPr>
          <w:rFonts w:eastAsia="Calibri"/>
        </w:rPr>
      </w:pPr>
      <w:r>
        <w:rPr>
          <w:rFonts w:eastAsia="Calibri"/>
        </w:rPr>
        <w:t xml:space="preserve">города Алатыря </w:t>
      </w:r>
      <w:proofErr w:type="spellStart"/>
      <w:r>
        <w:rPr>
          <w:rFonts w:eastAsia="Calibri"/>
        </w:rPr>
        <w:t>Алатырского</w:t>
      </w:r>
      <w:proofErr w:type="spellEnd"/>
      <w:r>
        <w:rPr>
          <w:rFonts w:eastAsia="Calibri"/>
        </w:rPr>
        <w:t xml:space="preserve"> муниципального округа Чувашской Республики</w:t>
      </w:r>
    </w:p>
    <w:p w:rsidR="00394059" w:rsidRDefault="00394059">
      <w:pPr>
        <w:pStyle w:val="a5"/>
        <w:spacing w:before="8"/>
        <w:ind w:left="0"/>
        <w:jc w:val="left"/>
        <w:rPr>
          <w:b/>
        </w:rPr>
      </w:pPr>
    </w:p>
    <w:p w:rsidR="00394059" w:rsidRDefault="00F647E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Договор  </w:t>
      </w:r>
      <w:r>
        <w:br/>
      </w:r>
      <w:r>
        <w:rPr>
          <w:b/>
          <w:bCs/>
          <w:color w:val="000000"/>
        </w:rPr>
        <w:t>об образовании по образовательным программам</w:t>
      </w:r>
      <w:r>
        <w:br/>
      </w:r>
      <w:r>
        <w:rPr>
          <w:b/>
          <w:bCs/>
          <w:color w:val="000000"/>
        </w:rPr>
        <w:t>дошкольного образования</w:t>
      </w:r>
    </w:p>
    <w:p w:rsidR="00394059" w:rsidRDefault="00F647E2">
      <w:pPr>
        <w:jc w:val="both"/>
        <w:rPr>
          <w:color w:val="000000"/>
        </w:rPr>
      </w:pPr>
      <w:r>
        <w:rPr>
          <w:color w:val="000000"/>
        </w:rPr>
        <w:t>город Алатырь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___»_______________ 20___ г.</w:t>
      </w:r>
    </w:p>
    <w:p w:rsidR="00394059" w:rsidRDefault="00394059">
      <w:pPr>
        <w:jc w:val="both"/>
        <w:rPr>
          <w:color w:val="000000"/>
        </w:rPr>
      </w:pPr>
    </w:p>
    <w:p w:rsidR="00394059" w:rsidRDefault="00F647E2">
      <w:pPr>
        <w:jc w:val="both"/>
      </w:pPr>
      <w:r>
        <w:rPr>
          <w:color w:val="000000"/>
        </w:rPr>
        <w:t xml:space="preserve"> </w:t>
      </w:r>
      <w:r>
        <w:t>Муниципальное бюджетное дошкольное образовательное учреждение «Детский сад № 14 «Родничок»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 xml:space="preserve">Алатыря </w:t>
      </w:r>
      <w:proofErr w:type="spellStart"/>
      <w:r>
        <w:t>Алатырского</w:t>
      </w:r>
      <w:proofErr w:type="spellEnd"/>
      <w:r>
        <w:t xml:space="preserve"> муниципального округа 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 деятельность на основании лицензии от "_</w:t>
      </w:r>
      <w:r>
        <w:rPr>
          <w:u w:val="single"/>
        </w:rPr>
        <w:t>06</w:t>
      </w:r>
      <w:r>
        <w:t>_"</w:t>
      </w:r>
      <w:r>
        <w:rPr>
          <w:spacing w:val="56"/>
          <w:u w:val="single"/>
        </w:rPr>
        <w:t xml:space="preserve"> </w:t>
      </w:r>
      <w:r>
        <w:rPr>
          <w:u w:val="single"/>
        </w:rPr>
        <w:t xml:space="preserve">сентября  </w:t>
      </w:r>
      <w:r>
        <w:rPr>
          <w:spacing w:val="1"/>
        </w:rPr>
        <w:t xml:space="preserve"> </w:t>
      </w:r>
      <w:r>
        <w:rPr>
          <w:u w:val="single"/>
        </w:rPr>
        <w:t>2011</w:t>
      </w:r>
      <w:r>
        <w:t xml:space="preserve"> г., серия РО №</w:t>
      </w:r>
      <w:r>
        <w:rPr>
          <w:spacing w:val="1"/>
        </w:rPr>
        <w:t xml:space="preserve"> </w:t>
      </w:r>
      <w:r>
        <w:t>024365,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 дальнейшем "Исполнитель", в лице</w:t>
      </w:r>
      <w:r>
        <w:rPr>
          <w:spacing w:val="1"/>
        </w:rPr>
        <w:t xml:space="preserve"> </w:t>
      </w:r>
      <w:r>
        <w:t xml:space="preserve">заведующего </w:t>
      </w:r>
      <w:proofErr w:type="spellStart"/>
      <w:r>
        <w:rPr>
          <w:b/>
        </w:rPr>
        <w:t>Семёновой</w:t>
      </w:r>
      <w:proofErr w:type="spellEnd"/>
      <w:r>
        <w:rPr>
          <w:b/>
        </w:rPr>
        <w:t xml:space="preserve"> Ирины Евгеньевны</w:t>
      </w:r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 xml:space="preserve">Постановлением администрации </w:t>
      </w:r>
      <w:proofErr w:type="spellStart"/>
      <w:r>
        <w:t>Алатырского</w:t>
      </w:r>
      <w:proofErr w:type="spellEnd"/>
      <w:r>
        <w:t xml:space="preserve"> муниципального округа Чувашской Республики от</w:t>
      </w:r>
      <w:r>
        <w:rPr>
          <w:spacing w:val="1"/>
        </w:rPr>
        <w:t xml:space="preserve"> </w:t>
      </w:r>
      <w:r>
        <w:t xml:space="preserve">27.12.2024г. № 1033),   </w:t>
      </w:r>
      <w:r>
        <w:rPr>
          <w:spacing w:val="22"/>
        </w:rPr>
        <w:t xml:space="preserve"> </w:t>
      </w:r>
      <w:r>
        <w:t>и</w:t>
      </w:r>
      <w:r>
        <w:rPr>
          <w:u w:val="single"/>
        </w:rPr>
        <w:tab/>
        <w:t>______________________________________________________________</w:t>
      </w:r>
      <w:r>
        <w:rPr>
          <w:spacing w:val="-3"/>
        </w:rPr>
        <w:t>,</w:t>
      </w:r>
    </w:p>
    <w:p w:rsidR="00394059" w:rsidRDefault="00F647E2">
      <w:pPr>
        <w:jc w:val="both"/>
      </w:pPr>
      <w:r>
        <w:rPr>
          <w:color w:val="000000"/>
        </w:rPr>
        <w:t xml:space="preserve"> именуемый(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 в дальнейшем «Заказчик», действующий(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в интересах несовершеннолетнего _____________________________________________________, _________________ года рождения, проживающего по адресу: ________________________________________________________________, именуемого в дальнейшем «Воспитанник», совместно именуемые Стороны, заключили настоящий Договор о нижеследующем:</w:t>
      </w:r>
    </w:p>
    <w:p w:rsidR="00394059" w:rsidRDefault="00F647E2">
      <w:pPr>
        <w:jc w:val="both"/>
        <w:rPr>
          <w:color w:val="000000"/>
        </w:rPr>
      </w:pPr>
      <w:r>
        <w:rPr>
          <w:b/>
          <w:bCs/>
          <w:color w:val="000000"/>
        </w:rPr>
        <w:t> I. Предмет Договора</w:t>
      </w:r>
    </w:p>
    <w:p w:rsidR="00394059" w:rsidRDefault="00F647E2">
      <w:pPr>
        <w:jc w:val="both"/>
        <w:rPr>
          <w:color w:val="000000"/>
        </w:rPr>
      </w:pPr>
      <w:r>
        <w:rPr>
          <w:color w:val="000000"/>
        </w:rPr>
        <w:t>1.1. Предметом Договора являются оказание образовательной организацией Воспитаннику образовательных услуг в рамках реализации основной образовательной программы дошкольного образования (далее – образовательная программа) в соответствии с федеральным государственным образовательным стандартом дошкольного образования (далее – ФГОС дошкольного образования), содержание Воспитанника в образовательной организации, присмотр и уход за Воспитанником.</w:t>
      </w:r>
    </w:p>
    <w:p w:rsidR="00394059" w:rsidRDefault="00F647E2">
      <w:pPr>
        <w:jc w:val="both"/>
        <w:rPr>
          <w:color w:val="000000"/>
        </w:rPr>
      </w:pPr>
      <w:r>
        <w:rPr>
          <w:color w:val="000000"/>
        </w:rPr>
        <w:t>1.2. Форма обучения очная.</w:t>
      </w:r>
    </w:p>
    <w:p w:rsidR="00394059" w:rsidRDefault="00F647E2">
      <w:pPr>
        <w:jc w:val="both"/>
        <w:rPr>
          <w:color w:val="000000"/>
        </w:rPr>
      </w:pPr>
      <w:r>
        <w:rPr>
          <w:color w:val="000000"/>
        </w:rPr>
        <w:t>1.3. Наименование образовательной программы: основная образовательная программа дошкольного образования.</w:t>
      </w:r>
    </w:p>
    <w:p w:rsidR="00394059" w:rsidRDefault="00F647E2">
      <w:pPr>
        <w:jc w:val="both"/>
        <w:rPr>
          <w:color w:val="000000"/>
        </w:rPr>
      </w:pPr>
      <w:r>
        <w:rPr>
          <w:color w:val="000000"/>
        </w:rPr>
        <w:t>1.4. Срок освоения образовательной программы (продолжительность обучения) на момент подписания настоящего Договора составляет _____ календарных года (лет).</w:t>
      </w:r>
    </w:p>
    <w:p w:rsidR="00394059" w:rsidRDefault="00F647E2">
      <w:pPr>
        <w:jc w:val="both"/>
      </w:pPr>
      <w:r>
        <w:t>1.5. Режим пребывания Воспитанника в образовательной организации – сокращенный день (10-часовое пребывание).</w:t>
      </w:r>
    </w:p>
    <w:p w:rsidR="00394059" w:rsidRDefault="00F647E2">
      <w:pPr>
        <w:jc w:val="both"/>
      </w:pPr>
      <w:r>
        <w:t>1.6. Воспитанник зачисляется в группу общеразвивающей направленности.</w:t>
      </w:r>
    </w:p>
    <w:p w:rsidR="00394059" w:rsidRDefault="00F647E2">
      <w:pPr>
        <w:jc w:val="both"/>
      </w:pPr>
      <w:r>
        <w:rPr>
          <w:b/>
          <w:bCs/>
        </w:rPr>
        <w:t>II. Взаимодействие Сторон</w:t>
      </w:r>
    </w:p>
    <w:p w:rsidR="00394059" w:rsidRDefault="00F647E2">
      <w:pPr>
        <w:jc w:val="both"/>
      </w:pPr>
      <w:r>
        <w:t xml:space="preserve">2.1. </w:t>
      </w:r>
      <w:r>
        <w:rPr>
          <w:b/>
          <w:bCs/>
        </w:rPr>
        <w:t>Исполнитель вправе</w:t>
      </w:r>
      <w:r>
        <w:t>:</w:t>
      </w:r>
    </w:p>
    <w:p w:rsidR="00394059" w:rsidRDefault="00F647E2">
      <w:pPr>
        <w:jc w:val="both"/>
      </w:pPr>
      <w:r>
        <w:t>2.1.1. Самостоятельно осуществлять образовательную деятельность.</w:t>
      </w:r>
    </w:p>
    <w:p w:rsidR="00394059" w:rsidRDefault="00F647E2">
      <w:pPr>
        <w:pStyle w:val="normacttex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2.1.2. Устанавливать расписание непосредственно образовательной деятельности. Ее сменности и продолжительности в соответствии с Уставом образовательной организации, санитарно-эпидемиологическими нормами и правилами для образовательной организации.</w:t>
      </w:r>
    </w:p>
    <w:p w:rsidR="00394059" w:rsidRDefault="00F647E2">
      <w:pPr>
        <w:pStyle w:val="normacttex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2.1.3. Посещать семьи воспитанников: первичный патронаж; по болезни ребенка; в связи с долгим отсутствием ребенка в образовательной организации; по приглашению Заказчика; по постановлению комиссии по делам несовершеннолетних и защите их прав, органов опеки попечительства.</w:t>
      </w:r>
    </w:p>
    <w:p w:rsidR="00394059" w:rsidRDefault="00F647E2">
      <w:pPr>
        <w:pStyle w:val="normacttex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2.1.4. Соединять в летний период группы, при наличии производственной необходимости.</w:t>
      </w:r>
    </w:p>
    <w:p w:rsidR="00394059" w:rsidRDefault="00F647E2">
      <w:pPr>
        <w:pStyle w:val="normacttex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2.1.5. Отчислять ребенка из образовательной организации:</w:t>
      </w:r>
    </w:p>
    <w:p w:rsidR="00394059" w:rsidRDefault="00F647E2">
      <w:pPr>
        <w:pStyle w:val="normacttex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- по письменному заявлению Заказчика (законного представителя);</w:t>
      </w:r>
    </w:p>
    <w:p w:rsidR="00394059" w:rsidRDefault="00F647E2">
      <w:pPr>
        <w:pStyle w:val="normacttex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- на основании медицинского заключения о состоянии здоровья ребенка. Препятствующего его дальнейшему пребыванию в образовательной организации.</w:t>
      </w:r>
    </w:p>
    <w:p w:rsidR="00394059" w:rsidRDefault="00F647E2">
      <w:pPr>
        <w:pStyle w:val="normacttex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2.1.6. Образовательная организация может быть закрыта по решению постановления Главы администрации города Алатыря: на период ремонта, в случае аварии, прекращения подачи соответствующими службами электричества, холодной воды, в отопительный период – тепла; на период карантинных мероприятий и т.д.</w:t>
      </w:r>
    </w:p>
    <w:p w:rsidR="00394059" w:rsidRDefault="00F647E2">
      <w:pPr>
        <w:jc w:val="both"/>
      </w:pPr>
      <w:r>
        <w:t xml:space="preserve">2.2. </w:t>
      </w:r>
      <w:r>
        <w:rPr>
          <w:b/>
          <w:bCs/>
        </w:rPr>
        <w:t>Заказчик вправе</w:t>
      </w:r>
      <w:r>
        <w:t>:</w:t>
      </w:r>
    </w:p>
    <w:p w:rsidR="00394059" w:rsidRDefault="00F647E2">
      <w:pPr>
        <w:jc w:val="both"/>
      </w:pPr>
      <w: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394059" w:rsidRDefault="00F647E2">
      <w:pPr>
        <w:jc w:val="both"/>
      </w:pPr>
      <w:r>
        <w:t>2.2.2. Получать от Исполнителя информацию:</w:t>
      </w:r>
    </w:p>
    <w:p w:rsidR="00394059" w:rsidRDefault="00F647E2">
      <w:pPr>
        <w:numPr>
          <w:ilvl w:val="0"/>
          <w:numId w:val="7"/>
        </w:numPr>
        <w:ind w:left="780" w:right="180"/>
        <w:contextualSpacing/>
        <w:jc w:val="both"/>
      </w:pPr>
      <w:r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394059" w:rsidRDefault="00F647E2">
      <w:pPr>
        <w:numPr>
          <w:ilvl w:val="0"/>
          <w:numId w:val="7"/>
        </w:numPr>
        <w:ind w:left="780" w:right="180"/>
        <w:jc w:val="both"/>
      </w:pPr>
      <w:r>
        <w:lastRenderedPageBreak/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394059" w:rsidRDefault="00F647E2">
      <w:pPr>
        <w:jc w:val="both"/>
      </w:pPr>
      <w:r>
        <w:t>2.2.3. 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394059" w:rsidRDefault="00F647E2">
      <w:pPr>
        <w:jc w:val="both"/>
      </w:pPr>
      <w: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394059" w:rsidRDefault="00F647E2">
      <w:pPr>
        <w:jc w:val="both"/>
      </w:pPr>
      <w:r>
        <w:t>2.2.5. Находиться с Воспитанником в образовательной организации в период его адаптации в течение недели.</w:t>
      </w:r>
    </w:p>
    <w:p w:rsidR="00394059" w:rsidRDefault="00F647E2">
      <w:pPr>
        <w:jc w:val="both"/>
      </w:pPr>
      <w:r>
        <w:t>2.2.6.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394059" w:rsidRDefault="00F647E2">
      <w:pPr>
        <w:jc w:val="both"/>
      </w:pPr>
      <w:r>
        <w:t>2.2.7.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394059" w:rsidRDefault="00F647E2">
      <w:pPr>
        <w:jc w:val="both"/>
      </w:pPr>
      <w:r>
        <w:t xml:space="preserve">2.3. </w:t>
      </w:r>
      <w:r>
        <w:rPr>
          <w:b/>
          <w:bCs/>
        </w:rPr>
        <w:t>Исполнитель обязан</w:t>
      </w:r>
      <w:r>
        <w:t>:</w:t>
      </w:r>
    </w:p>
    <w:p w:rsidR="00394059" w:rsidRDefault="00F647E2">
      <w:pPr>
        <w:jc w:val="both"/>
      </w:pPr>
      <w:r>
        <w:t>2.3.1. Обеспечить Заказчику доступ к информации для ознакомления с уставом</w:t>
      </w:r>
      <w:r>
        <w:br/>
        <w:t>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394059" w:rsidRDefault="00F647E2">
      <w:pPr>
        <w:jc w:val="both"/>
      </w:pPr>
      <w:r>
        <w:t>2.3.2. Обеспечить надлежащее предоставление услуг, предусмотренных разделом</w:t>
      </w:r>
      <w:r>
        <w:br/>
        <w:t>I настоящего Договора, в полном объеме в соответствии с федеральным государственным образовательным стандартом, образовательной программой (частью образовательной программы) и условиями настоящего Договора.</w:t>
      </w:r>
    </w:p>
    <w:p w:rsidR="00394059" w:rsidRDefault="00F647E2">
      <w:pPr>
        <w:jc w:val="both"/>
      </w:pPr>
      <w: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394059" w:rsidRDefault="00F647E2">
      <w:pPr>
        <w:jc w:val="both"/>
      </w:pPr>
      <w: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394059" w:rsidRDefault="00F647E2">
      <w:pPr>
        <w:jc w:val="both"/>
      </w:pPr>
      <w:r>
        <w:t>2.3.5. При оказании услуг, предусмотренных настоящим Договором, учитывать</w:t>
      </w:r>
      <w:r>
        <w:br/>
        <w:t>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394059" w:rsidRDefault="00F647E2">
      <w:pPr>
        <w:jc w:val="both"/>
      </w:pPr>
      <w: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394059" w:rsidRDefault="00F647E2">
      <w:pPr>
        <w:jc w:val="both"/>
      </w:pPr>
      <w:r>
        <w:t>2.3.7. Создавать безопасные условия обучения, воспитания, присмотра и ухода</w:t>
      </w:r>
      <w:r>
        <w:br/>
        <w:t>за Воспитанником, его содержания в образовательной организации в соответствии</w:t>
      </w:r>
      <w:r>
        <w:br/>
        <w:t>с установленными нормами, обеспечивающими его жизнь и здоровье.</w:t>
      </w:r>
    </w:p>
    <w:p w:rsidR="00394059" w:rsidRDefault="00F647E2">
      <w:pPr>
        <w:jc w:val="both"/>
      </w:pPr>
      <w:r>
        <w:t>2.3.8. Обучать Воспитанника по образовательной программе, предусмотренной пунктом 1.3 настоящего Договора.</w:t>
      </w:r>
    </w:p>
    <w:p w:rsidR="00394059" w:rsidRDefault="00F647E2">
      <w:pPr>
        <w:jc w:val="both"/>
      </w:pPr>
      <w:r>
        <w:t>2.3.9. Обеспечить реализацию образовательной программы средствами обучения</w:t>
      </w:r>
      <w:r>
        <w:br/>
        <w:t>и воспитания, необходимыми для организации учебной деятельности и создания развивающей предметно-пространственной среды.</w:t>
      </w:r>
    </w:p>
    <w:p w:rsidR="00394059" w:rsidRDefault="00F647E2">
      <w:pPr>
        <w:jc w:val="both"/>
      </w:pPr>
      <w:r>
        <w:t>2.3.10. Обеспечивать Воспитанника необходимым сбалансированным питанием</w:t>
      </w:r>
      <w:r>
        <w:br/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</w:t>
      </w:r>
      <w:r>
        <w:br/>
        <w:t>возрастных групп и рекомендуемых суточных наборов продуктов для организации</w:t>
      </w:r>
      <w:r>
        <w:br/>
        <w:t>питания детей в дошкольных образовательных организациях согласно утвержденному</w:t>
      </w:r>
      <w:r>
        <w:br/>
        <w:t>режиму дня.</w:t>
      </w:r>
    </w:p>
    <w:p w:rsidR="00394059" w:rsidRDefault="00F647E2">
      <w:pPr>
        <w:jc w:val="both"/>
      </w:pPr>
      <w:r>
        <w:t>2.3.11. Переводить Воспитанника в следующую возрастную группу.</w:t>
      </w:r>
    </w:p>
    <w:p w:rsidR="00394059" w:rsidRDefault="00F647E2">
      <w:pPr>
        <w:jc w:val="both"/>
      </w:pPr>
      <w:r>
        <w:t>2.3.12. Уведомить Заказчика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94059" w:rsidRDefault="00F647E2">
      <w:pPr>
        <w:jc w:val="both"/>
      </w:pPr>
      <w:r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394059" w:rsidRDefault="00394059">
      <w:pPr>
        <w:jc w:val="both"/>
      </w:pPr>
    </w:p>
    <w:p w:rsidR="00394059" w:rsidRDefault="00F647E2">
      <w:pPr>
        <w:jc w:val="both"/>
      </w:pPr>
      <w:r>
        <w:t xml:space="preserve">2.4. </w:t>
      </w:r>
      <w:r>
        <w:rPr>
          <w:b/>
          <w:bCs/>
        </w:rPr>
        <w:t>Заказчик обязан</w:t>
      </w:r>
      <w:r>
        <w:t>:</w:t>
      </w:r>
    </w:p>
    <w:p w:rsidR="00394059" w:rsidRDefault="00F647E2">
      <w:pPr>
        <w:jc w:val="both"/>
      </w:pPr>
      <w:r>
        <w:t xml:space="preserve">2.4.1. Соблюдать требования учредительных документов Исполнителя, Правил внутреннего распорядка </w:t>
      </w:r>
      <w:r>
        <w:rPr>
          <w:b/>
          <w:i/>
        </w:rPr>
        <w:t xml:space="preserve">(в том числе:  родители (законные представители) обязаны приводить ребёнка в ДОУ здоровым, информировать воспитателей о каких – либо изменениях, произошедших в его состоянии здоровья дома; о невозможности прихода ребёнка по болезни или другой уважительной  причине родители </w:t>
      </w:r>
      <w:r>
        <w:rPr>
          <w:b/>
          <w:i/>
        </w:rPr>
        <w:lastRenderedPageBreak/>
        <w:t>(законные представители)  должны сообщить в ДОУ; для обеспечения безопасности родители (законные представители)  должны лично передавать детей воспитателю группы и расписываться в фильтре здоровья; родители (законные представители)  должны своевременно сообщать воспитателям групп об изменении номера телефона, места жительства и место работы; родителям (законным представителям) 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состоянии; во избежание несчастных случаев родителям (законным представителям)  необходимо проверять содержимое карманов в одежде детей на наличие опасных предметов;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оружие; обучающимся (воспитанникам) категорически запрещается приносить в ДОУ острые, режущие, стеклянные предметы, а также мелкие предметы (бусинки, пуговицы и т.п.), таблетки и другие лекарственные средства; детям запрещается приносить в ДОУ жевательную резинку, а так же продукты питания (конфеты, печенье, сухарики, напитки, фрукты и др.); запрещается курение в помещениях и на территории ДОУ; при парковке личного автотранспорта необходимо оставлять свободным подъезд к воротам для въезда служебного транспорта на территорию ДОУ; посторонним лицам запрещено находиться в помещениях и на территории ДОУ без разрешения администрации ДОУ)</w:t>
      </w:r>
      <w:r>
        <w:t>) и иных локальных нормативных актов, общепринятых норм поведения, в том числе проявлять уважение к педагогическим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394059" w:rsidRDefault="00F647E2">
      <w:pPr>
        <w:jc w:val="both"/>
      </w:pPr>
      <w:r>
        <w:t>2.4.2. Своевременно вносить плату за присмотр и уход за Воспитанником.</w:t>
      </w:r>
    </w:p>
    <w:p w:rsidR="00394059" w:rsidRDefault="00F647E2">
      <w:pPr>
        <w:jc w:val="both"/>
      </w:pPr>
      <w: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394059" w:rsidRDefault="00F647E2">
      <w:pPr>
        <w:jc w:val="both"/>
      </w:pPr>
      <w:r>
        <w:t>2.4.4. Незамедлительно сообщать Исполнителю об изменении контактного телефона</w:t>
      </w:r>
      <w:r>
        <w:br/>
        <w:t>и места жительства.</w:t>
      </w:r>
    </w:p>
    <w:p w:rsidR="00394059" w:rsidRDefault="00F647E2">
      <w:pPr>
        <w:jc w:val="both"/>
      </w:pPr>
      <w: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394059" w:rsidRDefault="00F647E2">
      <w:pPr>
        <w:jc w:val="both"/>
      </w:pPr>
      <w:r>
        <w:t>2.4.6. Информировать Исполнителя о предстоящем отсутствии Воспитанника</w:t>
      </w:r>
      <w:r>
        <w:br/>
        <w:t>в образовательной организации или его болезни.</w:t>
      </w:r>
    </w:p>
    <w:p w:rsidR="00394059" w:rsidRDefault="00F647E2">
      <w:pPr>
        <w:jc w:val="both"/>
      </w:pPr>
      <w:r>
        <w:t>В случае заболевания Воспитанника, подтвержденного заключением медицинской</w:t>
      </w:r>
      <w:r>
        <w:br/>
        <w:t>организации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394059" w:rsidRDefault="00F647E2">
      <w:pPr>
        <w:jc w:val="both"/>
      </w:pPr>
      <w:r>
        <w:t xml:space="preserve"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 сведениями об отсутствии контакта с инфекционными </w:t>
      </w:r>
      <w:proofErr w:type="gramStart"/>
      <w:r>
        <w:t>больными.​</w:t>
      </w:r>
      <w:proofErr w:type="gramEnd"/>
      <w:r>
        <w:t>​</w:t>
      </w:r>
    </w:p>
    <w:p w:rsidR="00394059" w:rsidRDefault="00F647E2">
      <w:pPr>
        <w:jc w:val="both"/>
      </w:pPr>
      <w: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394059" w:rsidRDefault="00F647E2">
      <w:pPr>
        <w:jc w:val="both"/>
      </w:pPr>
      <w:r>
        <w:rPr>
          <w:b/>
          <w:bCs/>
        </w:rPr>
        <w:t> III. Размер, сроки и порядок оплаты за присмотр и уход за Воспитанником</w:t>
      </w:r>
    </w:p>
    <w:p w:rsidR="00394059" w:rsidRDefault="00F647E2">
      <w:pPr>
        <w:jc w:val="both"/>
      </w:pPr>
      <w:r>
        <w:t>3.1. Стоимость услуг Исполнителя по присмотру и уходу за Воспитанником (далее –</w:t>
      </w:r>
      <w:r>
        <w:br/>
        <w:t>родительская плата) составляет _____________________________________________________.​​</w:t>
      </w:r>
    </w:p>
    <w:p w:rsidR="00394059" w:rsidRDefault="00F647E2">
      <w:pPr>
        <w:jc w:val="both"/>
      </w:pPr>
      <w:r>
        <w:t xml:space="preserve">Размер родительской платы по присмотру и уходу за ребёнком снижается или </w:t>
      </w:r>
      <w:proofErr w:type="gramStart"/>
      <w:r>
        <w:t>отменяется  отдельным</w:t>
      </w:r>
      <w:proofErr w:type="gramEnd"/>
      <w:r>
        <w:t xml:space="preserve"> категориям граждан в соответствии с нормативно- правовыми актами муниципального образования города Алатыря.</w:t>
      </w:r>
    </w:p>
    <w:p w:rsidR="00394059" w:rsidRDefault="00F647E2">
      <w:pPr>
        <w:jc w:val="both"/>
      </w:pPr>
      <w:r>
        <w:t>Дошкольное образование предоставляется за счет средств бюджета в объеме ФГОС дошкольного образования.</w:t>
      </w:r>
    </w:p>
    <w:p w:rsidR="00394059" w:rsidRDefault="00F647E2">
      <w:pPr>
        <w:jc w:val="both"/>
      </w:pPr>
      <w:r>
        <w:t>Не допускается включение расходов на реализацию образовательной программы</w:t>
      </w:r>
      <w:r>
        <w:br/>
        <w:t>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394059" w:rsidRDefault="00F647E2">
      <w:pPr>
        <w:jc w:val="both"/>
      </w:pPr>
      <w: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394059" w:rsidRDefault="00F647E2">
      <w:pPr>
        <w:jc w:val="both"/>
      </w:pPr>
      <w: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394059" w:rsidRDefault="00F647E2">
      <w:pPr>
        <w:jc w:val="both"/>
      </w:pPr>
      <w:r>
        <w:t xml:space="preserve">3.4. Оплата производится </w:t>
      </w:r>
      <w:r>
        <w:rPr>
          <w:b/>
          <w:bCs/>
        </w:rPr>
        <w:t>не позднее 20-го числа текущего месяца</w:t>
      </w:r>
      <w:r>
        <w:t xml:space="preserve"> в безналичном порядке по лицевому счёту ________________ на расчётный счёт Исполнителя, указанный в разделе VII настоящего Договора.</w:t>
      </w:r>
    </w:p>
    <w:p w:rsidR="00394059" w:rsidRDefault="00F647E2">
      <w:pPr>
        <w:jc w:val="both"/>
        <w:rPr>
          <w:b/>
          <w:bCs/>
        </w:rPr>
      </w:pPr>
      <w:r>
        <w:rPr>
          <w:b/>
          <w:bCs/>
        </w:rPr>
        <w:t>IV. Ответственность за неисполнение или ненадлежащее исполнение обязательств по Договору, порядок разрешения споров</w:t>
      </w:r>
    </w:p>
    <w:p w:rsidR="00394059" w:rsidRDefault="00F647E2">
      <w:pPr>
        <w:jc w:val="both"/>
      </w:pPr>
      <w:r>
        <w:t>4.1. За неисполнение либо ненадлежащее исполнение обязательств по настоящему</w:t>
      </w:r>
      <w:r>
        <w:br/>
        <w:t>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394059" w:rsidRDefault="00F647E2">
      <w:pPr>
        <w:jc w:val="both"/>
      </w:pPr>
      <w:r>
        <w:rPr>
          <w:b/>
          <w:bCs/>
        </w:rPr>
        <w:t>V. Основания изменения и расторжения Договора</w:t>
      </w:r>
    </w:p>
    <w:p w:rsidR="00394059" w:rsidRDefault="00F647E2">
      <w:pPr>
        <w:jc w:val="both"/>
      </w:pPr>
      <w:r>
        <w:lastRenderedPageBreak/>
        <w:t>6.1. Условия, на которых заключён настоящий Договор, могут быть изменены по соглашению Сторон.</w:t>
      </w:r>
    </w:p>
    <w:p w:rsidR="00394059" w:rsidRDefault="00F647E2">
      <w:pPr>
        <w:jc w:val="both"/>
      </w:pPr>
      <w:r>
        <w:t>6.2. Все изменения и дополнения к настоящему Договору должны быть совершены</w:t>
      </w:r>
      <w:r>
        <w:br/>
        <w:t>в письменной форме и подписаны уполномоченными представителями Сторон.</w:t>
      </w:r>
    </w:p>
    <w:p w:rsidR="00394059" w:rsidRDefault="00F647E2">
      <w:pPr>
        <w:jc w:val="both"/>
      </w:pPr>
      <w:r>
        <w:t>6.3. Настоящий Договор может быть расторгнут по соглашению Сторон. По инициативе одной из Сторон настоящий Договор может быть расторгнут по основаниям, предусмотренным действующим законодательством Российской Федерации.</w:t>
      </w:r>
    </w:p>
    <w:p w:rsidR="00394059" w:rsidRDefault="00F647E2">
      <w:pPr>
        <w:jc w:val="both"/>
      </w:pPr>
      <w:r>
        <w:rPr>
          <w:b/>
          <w:bCs/>
        </w:rPr>
        <w:t>VI. Заключительные положения</w:t>
      </w:r>
    </w:p>
    <w:p w:rsidR="00394059" w:rsidRDefault="00F647E2">
      <w:pPr>
        <w:jc w:val="both"/>
      </w:pPr>
      <w:r>
        <w:t xml:space="preserve">7.1. Настоящий Договор вступает в силу со дня его подписания Сторонами и действует до «___» августа 20___ </w:t>
      </w:r>
      <w:proofErr w:type="gramStart"/>
      <w:r>
        <w:t>года.​</w:t>
      </w:r>
      <w:proofErr w:type="gramEnd"/>
      <w:r>
        <w:t>​</w:t>
      </w:r>
    </w:p>
    <w:p w:rsidR="00394059" w:rsidRDefault="00F647E2">
      <w:pPr>
        <w:jc w:val="both"/>
      </w:pPr>
      <w:r>
        <w:t>7.2. Настоящий Договор составлен в двух экземплярах, имеющих равную юридическую силу, по одному для каждой из Сторон.</w:t>
      </w:r>
    </w:p>
    <w:p w:rsidR="00394059" w:rsidRDefault="00F647E2">
      <w:pPr>
        <w:jc w:val="both"/>
      </w:pPr>
      <w:r>
        <w:t>7.3. Стороны обязуются письменно извещать друг друга о смене реквизитов, адресов и иных существенных изменениях.</w:t>
      </w:r>
    </w:p>
    <w:p w:rsidR="00394059" w:rsidRDefault="00F647E2">
      <w:pPr>
        <w:jc w:val="both"/>
      </w:pPr>
      <w:r>
        <w:t>7.4.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394059" w:rsidRDefault="00F647E2">
      <w:pPr>
        <w:jc w:val="both"/>
      </w:pPr>
      <w:r>
        <w:t>7.5.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394059" w:rsidRDefault="00F647E2">
      <w:pPr>
        <w:jc w:val="both"/>
      </w:pPr>
      <w:r>
        <w:t>7.6.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394059" w:rsidRDefault="00F647E2">
      <w:pPr>
        <w:jc w:val="both"/>
      </w:pPr>
      <w:r>
        <w:t>7.7. При выполнении условий настоящего Договора Стороны руководствуются</w:t>
      </w:r>
      <w:r>
        <w:br/>
        <w:t>законодательством Российской Федерации.</w:t>
      </w:r>
    </w:p>
    <w:p w:rsidR="00394059" w:rsidRDefault="00F647E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394059" w:rsidRDefault="00F647E2">
      <w:pPr>
        <w:jc w:val="center"/>
        <w:rPr>
          <w:color w:val="000000"/>
        </w:rPr>
      </w:pPr>
      <w:r>
        <w:rPr>
          <w:b/>
          <w:bCs/>
          <w:color w:val="000000"/>
        </w:rPr>
        <w:t>VII. Реквизиты и подписи Сторон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189"/>
      </w:tblGrid>
      <w:tr w:rsidR="0039405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4059" w:rsidRDefault="00F647E2">
            <w:pPr>
              <w:pStyle w:val="HTML"/>
              <w:spacing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</w:p>
          <w:p w:rsidR="00394059" w:rsidRDefault="00394059"/>
          <w:p w:rsidR="00394059" w:rsidRDefault="00F647E2">
            <w:r>
              <w:t xml:space="preserve">МБДОУ «Детский сад № 14 «Родничок»                                     </w:t>
            </w:r>
          </w:p>
          <w:p w:rsidR="00394059" w:rsidRDefault="00F647E2">
            <w:r>
              <w:t xml:space="preserve">города Алатыря </w:t>
            </w:r>
            <w:proofErr w:type="spellStart"/>
            <w:r>
              <w:t>алатырского</w:t>
            </w:r>
            <w:proofErr w:type="spellEnd"/>
            <w:r>
              <w:t xml:space="preserve"> муниципального округа Чувашской Республики</w:t>
            </w:r>
          </w:p>
          <w:p w:rsidR="00394059" w:rsidRDefault="00394059"/>
          <w:p w:rsidR="00394059" w:rsidRDefault="00F647E2">
            <w:r>
              <w:t>429820, Чувашия, г. Алатырь, Стрелецкая, д.30</w:t>
            </w:r>
          </w:p>
          <w:p w:rsidR="00394059" w:rsidRDefault="00F647E2">
            <w:r>
              <w:t>тел. 2-37-24</w:t>
            </w:r>
          </w:p>
          <w:p w:rsidR="00394059" w:rsidRDefault="00F647E2">
            <w:r>
              <w:t xml:space="preserve">  </w:t>
            </w:r>
          </w:p>
          <w:p w:rsidR="00394059" w:rsidRDefault="00F647E2">
            <w:r>
              <w:t xml:space="preserve">ИНН 2122004447, КПП 212201001 </w:t>
            </w:r>
          </w:p>
          <w:p w:rsidR="00394059" w:rsidRDefault="00F647E2">
            <w:r>
              <w:rPr>
                <w:b/>
                <w:bCs/>
                <w:sz w:val="24"/>
                <w:szCs w:val="24"/>
              </w:rPr>
              <w:t>р/с</w:t>
            </w:r>
            <w:r>
              <w:rPr>
                <w:sz w:val="24"/>
                <w:szCs w:val="24"/>
              </w:rPr>
              <w:t xml:space="preserve"> 03234643975030001501</w:t>
            </w:r>
            <w:r>
              <w:t xml:space="preserve"> </w:t>
            </w:r>
            <w:proofErr w:type="gramStart"/>
            <w:r>
              <w:t>Отделение  НБ</w:t>
            </w:r>
            <w:proofErr w:type="gramEnd"/>
            <w:r>
              <w:t>- Чувашская Республика  БАНК РОССИИ// УФК по Чувашской Республике г. Чебоксары</w:t>
            </w:r>
          </w:p>
          <w:p w:rsidR="00394059" w:rsidRDefault="00F647E2">
            <w:r>
              <w:rPr>
                <w:b/>
                <w:color w:val="000000"/>
                <w:sz w:val="24"/>
                <w:szCs w:val="24"/>
              </w:rPr>
              <w:t>л/с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20156ZШ9Э50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 УФК по Чувашской Республике</w:t>
            </w:r>
          </w:p>
          <w:p w:rsidR="00394059" w:rsidRDefault="00F647E2">
            <w:pPr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к/с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aps/>
                <w:color w:val="000000"/>
                <w:sz w:val="24"/>
                <w:szCs w:val="24"/>
              </w:rPr>
              <w:t>40102810945370000084</w:t>
            </w:r>
          </w:p>
          <w:p w:rsidR="00394059" w:rsidRDefault="00394059">
            <w:pPr>
              <w:rPr>
                <w:bCs/>
                <w:caps/>
                <w:color w:val="000000"/>
                <w:sz w:val="24"/>
                <w:szCs w:val="24"/>
              </w:rPr>
            </w:pPr>
          </w:p>
          <w:p w:rsidR="00394059" w:rsidRDefault="00F647E2">
            <w:pPr>
              <w:rPr>
                <w:b/>
              </w:rPr>
            </w:pPr>
            <w:r>
              <w:rPr>
                <w:b/>
              </w:rPr>
              <w:t xml:space="preserve">Заведующий МБДОУ «Детский сад № 14 «Родничок» города Алатыря </w:t>
            </w:r>
            <w:proofErr w:type="spellStart"/>
            <w:r>
              <w:rPr>
                <w:b/>
              </w:rPr>
              <w:t>Алатырского</w:t>
            </w:r>
            <w:proofErr w:type="spellEnd"/>
            <w:r>
              <w:rPr>
                <w:b/>
              </w:rPr>
              <w:t xml:space="preserve"> муниципального округа    </w:t>
            </w:r>
          </w:p>
          <w:p w:rsidR="00394059" w:rsidRDefault="00F647E2">
            <w:pPr>
              <w:rPr>
                <w:b/>
              </w:rPr>
            </w:pPr>
            <w:r>
              <w:rPr>
                <w:b/>
              </w:rPr>
              <w:t xml:space="preserve">Чувашской Республики            </w:t>
            </w:r>
          </w:p>
          <w:p w:rsidR="00394059" w:rsidRDefault="00F647E2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____________________ И.Е. </w:t>
            </w:r>
            <w:proofErr w:type="spellStart"/>
            <w:r>
              <w:rPr>
                <w:b/>
              </w:rPr>
              <w:t>Семёнова</w:t>
            </w:r>
            <w:proofErr w:type="spellEnd"/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394059" w:rsidRDefault="00F647E2">
            <w:pPr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394059" w:rsidRDefault="00F647E2">
            <w:pPr>
              <w:pStyle w:val="HTML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</w:t>
            </w:r>
          </w:p>
          <w:p w:rsidR="00394059" w:rsidRDefault="00F647E2">
            <w:pPr>
              <w:pStyle w:val="HTML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(фамилия, имя и отчество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)</w:t>
            </w:r>
          </w:p>
          <w:p w:rsidR="00394059" w:rsidRDefault="00394059">
            <w:pPr>
              <w:pStyle w:val="HTML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94059" w:rsidRDefault="00F647E2">
            <w:pPr>
              <w:pStyle w:val="HTML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394059" w:rsidRDefault="00F647E2">
            <w:pPr>
              <w:pStyle w:val="HTML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(паспортные данные)</w:t>
            </w:r>
          </w:p>
          <w:p w:rsidR="00394059" w:rsidRDefault="00F647E2">
            <w:pPr>
              <w:pStyle w:val="HTML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</w:t>
            </w:r>
          </w:p>
          <w:p w:rsidR="00394059" w:rsidRDefault="00F647E2">
            <w:pPr>
              <w:pStyle w:val="HTML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(адрес места жительства, (контактные данные)</w:t>
            </w:r>
          </w:p>
          <w:p w:rsidR="00394059" w:rsidRDefault="00394059">
            <w:pPr>
              <w:pStyle w:val="HTML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94059" w:rsidRDefault="00F647E2">
            <w:pPr>
              <w:jc w:val="center"/>
              <w:rPr>
                <w:b/>
              </w:rPr>
            </w:pPr>
            <w:r>
              <w:t xml:space="preserve">_________________________________________          </w:t>
            </w:r>
            <w:proofErr w:type="gramStart"/>
            <w: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подпись)</w:t>
            </w:r>
          </w:p>
          <w:p w:rsidR="00394059" w:rsidRDefault="00394059">
            <w:pPr>
              <w:jc w:val="both"/>
              <w:rPr>
                <w:color w:val="000000"/>
              </w:rPr>
            </w:pPr>
          </w:p>
        </w:tc>
      </w:tr>
    </w:tbl>
    <w:p w:rsidR="00394059" w:rsidRDefault="00F647E2">
      <w:pPr>
        <w:rPr>
          <w:b/>
          <w:color w:val="000000"/>
        </w:rPr>
      </w:pPr>
      <w:r>
        <w:rPr>
          <w:b/>
          <w:color w:val="000000"/>
        </w:rPr>
        <w:t>Отметка о получении 2-го экземпляра Заказчиком</w:t>
      </w:r>
    </w:p>
    <w:p w:rsidR="00394059" w:rsidRDefault="00F647E2">
      <w:pPr>
        <w:jc w:val="both"/>
        <w:rPr>
          <w:color w:val="000000"/>
        </w:rPr>
      </w:pPr>
      <w:r>
        <w:rPr>
          <w:b/>
          <w:color w:val="000000"/>
        </w:rPr>
        <w:t>Дата:</w:t>
      </w:r>
      <w:r>
        <w:rPr>
          <w:color w:val="000000"/>
        </w:rPr>
        <w:t xml:space="preserve"> ____________       </w:t>
      </w:r>
      <w:r>
        <w:rPr>
          <w:b/>
          <w:color w:val="000000"/>
        </w:rPr>
        <w:t>Подпись:</w:t>
      </w:r>
      <w:r>
        <w:rPr>
          <w:color w:val="000000"/>
        </w:rPr>
        <w:t xml:space="preserve"> ________________</w:t>
      </w:r>
    </w:p>
    <w:p w:rsidR="00394059" w:rsidRDefault="00394059">
      <w:pPr>
        <w:pStyle w:val="a5"/>
        <w:tabs>
          <w:tab w:val="left" w:pos="10780"/>
        </w:tabs>
        <w:ind w:leftChars="100" w:left="220" w:rightChars="250" w:right="550"/>
        <w:jc w:val="left"/>
        <w:rPr>
          <w:sz w:val="20"/>
        </w:rPr>
      </w:pPr>
    </w:p>
    <w:sectPr w:rsidR="00394059">
      <w:pgSz w:w="11900" w:h="16840"/>
      <w:pgMar w:top="320" w:right="6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default"/>
    <w:sig w:usb0="00000000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B66"/>
    <w:multiLevelType w:val="multilevel"/>
    <w:tmpl w:val="1A957B66"/>
    <w:lvl w:ilvl="0">
      <w:start w:val="1"/>
      <w:numFmt w:val="decimal"/>
      <w:lvlText w:val="%1."/>
      <w:lvlJc w:val="left"/>
      <w:pPr>
        <w:ind w:left="3992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2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D822AC3"/>
    <w:multiLevelType w:val="multilevel"/>
    <w:tmpl w:val="1D822AC3"/>
    <w:lvl w:ilvl="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99F6152"/>
    <w:multiLevelType w:val="multilevel"/>
    <w:tmpl w:val="299F6152"/>
    <w:lvl w:ilvl="0">
      <w:start w:val="2"/>
      <w:numFmt w:val="decimal"/>
      <w:lvlText w:val="%1"/>
      <w:lvlJc w:val="left"/>
      <w:pPr>
        <w:ind w:left="199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2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513"/>
      </w:pPr>
      <w:rPr>
        <w:rFonts w:hint="default"/>
        <w:lang w:val="ru-RU" w:eastAsia="en-US" w:bidi="ar-SA"/>
      </w:rPr>
    </w:lvl>
  </w:abstractNum>
  <w:abstractNum w:abstractNumId="3" w15:restartNumberingAfterBreak="0">
    <w:nsid w:val="34A55216"/>
    <w:multiLevelType w:val="multilevel"/>
    <w:tmpl w:val="34A55216"/>
    <w:lvl w:ilvl="0">
      <w:start w:val="3"/>
      <w:numFmt w:val="decimal"/>
      <w:lvlText w:val="%1"/>
      <w:lvlJc w:val="left"/>
      <w:pPr>
        <w:ind w:left="19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52AD0619"/>
    <w:multiLevelType w:val="multilevel"/>
    <w:tmpl w:val="52AD06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648E5"/>
    <w:multiLevelType w:val="multilevel"/>
    <w:tmpl w:val="651648E5"/>
    <w:lvl w:ilvl="0">
      <w:start w:val="5"/>
      <w:numFmt w:val="decimal"/>
      <w:lvlText w:val="%1"/>
      <w:lvlJc w:val="left"/>
      <w:pPr>
        <w:ind w:left="199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954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94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65C216D1"/>
    <w:multiLevelType w:val="multilevel"/>
    <w:tmpl w:val="65C216D1"/>
    <w:lvl w:ilvl="0">
      <w:start w:val="1"/>
      <w:numFmt w:val="decimal"/>
      <w:lvlText w:val="%1"/>
      <w:lvlJc w:val="left"/>
      <w:pPr>
        <w:ind w:left="199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6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9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A0"/>
    <w:rsid w:val="000F79A0"/>
    <w:rsid w:val="001A6C95"/>
    <w:rsid w:val="00394059"/>
    <w:rsid w:val="00565BDB"/>
    <w:rsid w:val="005D4EFB"/>
    <w:rsid w:val="008817C3"/>
    <w:rsid w:val="00B155E9"/>
    <w:rsid w:val="00BC2E83"/>
    <w:rsid w:val="00C0778C"/>
    <w:rsid w:val="00C414F6"/>
    <w:rsid w:val="00E05AF1"/>
    <w:rsid w:val="00F647E2"/>
    <w:rsid w:val="01654FCF"/>
    <w:rsid w:val="05B324E7"/>
    <w:rsid w:val="0E3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C15C8A3-6CB5-480B-87F2-998026B4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spacing w:line="275" w:lineRule="exact"/>
      <w:ind w:left="252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199"/>
      <w:jc w:val="both"/>
    </w:pPr>
    <w:rPr>
      <w:sz w:val="24"/>
      <w:szCs w:val="24"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/>
      <w:color w:val="000000"/>
      <w:sz w:val="21"/>
      <w:szCs w:val="21"/>
      <w:lang w:val="zh-CN" w:eastAsia="zh-CN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normacttext">
    <w:name w:val="norm_act_text"/>
    <w:basedOn w:val="a"/>
    <w:rPr>
      <w:rFonts w:ascii="PTSerifRegular" w:hAnsi="PTSerifRegular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%23/document/99/565068753/" TargetMode="External"/><Relationship Id="rId13" Type="http://schemas.openxmlformats.org/officeDocument/2006/relationships/hyperlink" Target="https://www.consultant.ru/document/cons_doc_LAW_14017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ni.1obraz.ru/%23/document/99/902389617/" TargetMode="External"/><Relationship Id="rId12" Type="http://schemas.openxmlformats.org/officeDocument/2006/relationships/hyperlink" Target="https://www.consultant.ru/document/cons_doc_LAW_1885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4017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i.1obraz.ru/%23/document/99/902389617/" TargetMode="External"/><Relationship Id="rId11" Type="http://schemas.openxmlformats.org/officeDocument/2006/relationships/hyperlink" Target="https://www.consultant.ru/document/cons_doc_LAW_188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7409/16e2e6dcd017a68bc8b1a445142f9c86a69f3ffa/" TargetMode="External"/><Relationship Id="rId10" Type="http://schemas.openxmlformats.org/officeDocument/2006/relationships/hyperlink" Target="https://mini.1obraz.ru/%23/document/99/4203328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%23/document/99/565068753/" TargetMode="External"/><Relationship Id="rId14" Type="http://schemas.openxmlformats.org/officeDocument/2006/relationships/hyperlink" Target="https://www.consultant.ru/document/cons_doc_LAW_437409/16e2e6dcd017a68bc8b1a445142f9c86a69f3f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7572</Words>
  <Characters>43162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Rodnichok</cp:lastModifiedBy>
  <cp:revision>11</cp:revision>
  <cp:lastPrinted>2025-05-05T08:53:00Z</cp:lastPrinted>
  <dcterms:created xsi:type="dcterms:W3CDTF">2023-09-20T05:42:00Z</dcterms:created>
  <dcterms:modified xsi:type="dcterms:W3CDTF">2025-05-07T05:24:00Z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  <property fmtid="{D5CDD505-2E9C-101B-9397-08002B2CF9AE}" pid="3" name="KSOProductBuildVer">
    <vt:lpwstr>1049-12.2.0.20795</vt:lpwstr>
  </property>
  <property fmtid="{D5CDD505-2E9C-101B-9397-08002B2CF9AE}" pid="4" name="ICV">
    <vt:lpwstr>29161FFCE681479D8145958A7DD2C13B_13</vt:lpwstr>
  </property>
</Properties>
</file>